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20" w:rsidRPr="00BE2955" w:rsidRDefault="00837220" w:rsidP="00BE2955">
      <w:pPr>
        <w:pStyle w:val="Naslov1"/>
        <w:rPr>
          <w:i/>
          <w:lang w:bidi="hr-HR"/>
        </w:rPr>
      </w:pPr>
      <w:r w:rsidRPr="002B7C12">
        <w:rPr>
          <w:i/>
          <w:lang w:bidi="hr-HR"/>
        </w:rPr>
        <w:t>Školski</w:t>
      </w:r>
      <w:r w:rsidR="00880CB6">
        <w:rPr>
          <w:i/>
          <w:lang w:bidi="hr-HR"/>
        </w:rPr>
        <w:t xml:space="preserve"> eko</w:t>
      </w:r>
      <w:r w:rsidR="00DF0A34">
        <w:rPr>
          <w:i/>
          <w:lang w:bidi="hr-HR"/>
        </w:rPr>
        <w:t>dan „Čuvamo naš planet uz i</w:t>
      </w:r>
      <w:r w:rsidRPr="002B7C12">
        <w:rPr>
          <w:i/>
          <w:lang w:bidi="hr-HR"/>
        </w:rPr>
        <w:t>nternet“</w:t>
      </w:r>
      <w:r w:rsidR="00BE2955">
        <w:rPr>
          <w:i/>
          <w:lang w:bidi="hr-HR"/>
        </w:rPr>
        <w:t xml:space="preserve"> </w:t>
      </w:r>
    </w:p>
    <w:p w:rsidR="00BE2955" w:rsidRPr="00065AE0" w:rsidRDefault="00065AE0" w:rsidP="001203F7">
      <w:pPr>
        <w:jc w:val="both"/>
        <w:rPr>
          <w:b/>
          <w:bCs/>
          <w:i/>
          <w:color w:val="1F3864" w:themeColor="accent1" w:themeShade="80"/>
        </w:rPr>
      </w:pPr>
      <w:r>
        <w:rPr>
          <w:i/>
          <w:color w:val="1F3864" w:themeColor="accent1" w:themeShade="80"/>
        </w:rPr>
        <w:t>22. travnja svijet</w:t>
      </w:r>
      <w:r w:rsidR="00BE2955" w:rsidRPr="001203F7">
        <w:rPr>
          <w:i/>
          <w:color w:val="1F3864" w:themeColor="accent1" w:themeShade="80"/>
        </w:rPr>
        <w:t xml:space="preserve"> obilježava </w:t>
      </w:r>
      <w:r w:rsidR="00BE2955" w:rsidRPr="001203F7">
        <w:rPr>
          <w:b/>
          <w:i/>
          <w:iCs/>
          <w:color w:val="1F3864" w:themeColor="accent1" w:themeShade="80"/>
        </w:rPr>
        <w:t>Earth day</w:t>
      </w:r>
      <w:r>
        <w:rPr>
          <w:b/>
          <w:i/>
          <w:iCs/>
          <w:color w:val="1F3864" w:themeColor="accent1" w:themeShade="80"/>
        </w:rPr>
        <w:t xml:space="preserve"> </w:t>
      </w:r>
      <w:r>
        <w:rPr>
          <w:i/>
          <w:iCs/>
          <w:color w:val="1F3864" w:themeColor="accent1" w:themeShade="80"/>
        </w:rPr>
        <w:t>-</w:t>
      </w:r>
      <w:r w:rsidR="00BE2955" w:rsidRPr="001203F7">
        <w:rPr>
          <w:b/>
          <w:i/>
          <w:iCs/>
          <w:color w:val="1F3864" w:themeColor="accent1" w:themeShade="80"/>
        </w:rPr>
        <w:t xml:space="preserve"> </w:t>
      </w:r>
      <w:r w:rsidR="00BE2955" w:rsidRPr="00065AE0">
        <w:rPr>
          <w:b/>
          <w:i/>
          <w:color w:val="1F3864" w:themeColor="accent1" w:themeShade="80"/>
        </w:rPr>
        <w:t>Dan planeta Zemlje</w:t>
      </w:r>
      <w:r w:rsidR="004A52E2">
        <w:rPr>
          <w:i/>
          <w:iCs/>
          <w:color w:val="1F3864" w:themeColor="accent1" w:themeShade="80"/>
        </w:rPr>
        <w:t xml:space="preserve">. </w:t>
      </w:r>
      <w:r>
        <w:rPr>
          <w:i/>
          <w:iCs/>
          <w:color w:val="1F3864" w:themeColor="accent1" w:themeShade="80"/>
        </w:rPr>
        <w:t>Ovaj ekološki pokret potič</w:t>
      </w:r>
      <w:r w:rsidR="007E1ABC">
        <w:rPr>
          <w:i/>
          <w:iCs/>
          <w:color w:val="1F3864" w:themeColor="accent1" w:themeShade="80"/>
        </w:rPr>
        <w:t>e brigu za okoliš i spas planeta</w:t>
      </w:r>
      <w:r>
        <w:rPr>
          <w:i/>
          <w:iCs/>
          <w:color w:val="1F3864" w:themeColor="accent1" w:themeShade="80"/>
        </w:rPr>
        <w:t xml:space="preserve"> Zemlje</w:t>
      </w:r>
      <w:r w:rsidR="00BE2955" w:rsidRPr="001203F7">
        <w:rPr>
          <w:i/>
          <w:iCs/>
          <w:color w:val="1F3864" w:themeColor="accent1" w:themeShade="80"/>
        </w:rPr>
        <w:t xml:space="preserve">. Ovogodišnja tema posvećena je klimatskim promjenama </w:t>
      </w:r>
      <w:r>
        <w:rPr>
          <w:i/>
          <w:iCs/>
          <w:color w:val="1F3864" w:themeColor="accent1" w:themeShade="80"/>
        </w:rPr>
        <w:t xml:space="preserve">i </w:t>
      </w:r>
      <w:r w:rsidR="007E1ABC">
        <w:rPr>
          <w:i/>
          <w:iCs/>
          <w:color w:val="1F3864" w:themeColor="accent1" w:themeShade="80"/>
        </w:rPr>
        <w:t>očuvanju</w:t>
      </w:r>
      <w:r w:rsidR="00BE2955" w:rsidRPr="001203F7">
        <w:rPr>
          <w:i/>
          <w:iCs/>
          <w:color w:val="1F3864" w:themeColor="accent1" w:themeShade="80"/>
        </w:rPr>
        <w:t xml:space="preserve"> šuma koje su nam glavni saveznici u borbi protiv globalnog zatopljenja.</w:t>
      </w:r>
      <w:r w:rsidR="00BE2955" w:rsidRPr="001203F7">
        <w:rPr>
          <w:b/>
          <w:bCs/>
          <w:i/>
          <w:color w:val="1F3864" w:themeColor="accent1" w:themeShade="80"/>
        </w:rPr>
        <w:t xml:space="preserve"> </w:t>
      </w:r>
      <w:r>
        <w:rPr>
          <w:rFonts w:cstheme="minorHAnsi"/>
          <w:i/>
          <w:color w:val="1F3864" w:themeColor="accent1" w:themeShade="80"/>
          <w:lang w:bidi="hr-HR"/>
        </w:rPr>
        <w:t xml:space="preserve">U vrijeme kad nam priroda </w:t>
      </w:r>
      <w:r w:rsidR="007E1ABC">
        <w:rPr>
          <w:rFonts w:cstheme="minorHAnsi"/>
          <w:i/>
          <w:color w:val="1F3864" w:themeColor="accent1" w:themeShade="80"/>
          <w:lang w:bidi="hr-HR"/>
        </w:rPr>
        <w:t xml:space="preserve">pokazuje svoju snagu da </w:t>
      </w:r>
      <w:r w:rsidR="00BE2955" w:rsidRPr="001203F7">
        <w:rPr>
          <w:rFonts w:cstheme="minorHAnsi"/>
          <w:i/>
          <w:color w:val="1F3864" w:themeColor="accent1" w:themeShade="80"/>
          <w:lang w:bidi="hr-HR"/>
        </w:rPr>
        <w:t xml:space="preserve"> je najjača </w:t>
      </w:r>
      <w:r>
        <w:rPr>
          <w:rFonts w:cstheme="minorHAnsi"/>
          <w:i/>
          <w:color w:val="1F3864" w:themeColor="accent1" w:themeShade="80"/>
          <w:lang w:bidi="hr-HR"/>
        </w:rPr>
        <w:t>u onom najmanjem i potiče nas na instinktivno očuvanje života i zdravlja, t</w:t>
      </w:r>
      <w:r w:rsidR="00BE2955" w:rsidRPr="001203F7">
        <w:rPr>
          <w:rFonts w:cstheme="minorHAnsi"/>
          <w:i/>
          <w:color w:val="1F3864" w:themeColor="accent1" w:themeShade="80"/>
          <w:lang w:bidi="hr-HR"/>
        </w:rPr>
        <w:t xml:space="preserve">eško je </w:t>
      </w:r>
      <w:r>
        <w:rPr>
          <w:rFonts w:cstheme="minorHAnsi"/>
          <w:i/>
          <w:color w:val="1F3864" w:themeColor="accent1" w:themeShade="80"/>
          <w:lang w:bidi="hr-HR"/>
        </w:rPr>
        <w:t>usmjeravati misli na spašavanje klime i</w:t>
      </w:r>
      <w:r w:rsidR="00BE2955" w:rsidRPr="001203F7">
        <w:rPr>
          <w:rFonts w:cstheme="minorHAnsi"/>
          <w:i/>
          <w:color w:val="1F3864" w:themeColor="accent1" w:themeShade="80"/>
          <w:lang w:bidi="hr-HR"/>
        </w:rPr>
        <w:t xml:space="preserve"> planet</w:t>
      </w:r>
      <w:r>
        <w:rPr>
          <w:rFonts w:cstheme="minorHAnsi"/>
          <w:i/>
          <w:color w:val="1F3864" w:themeColor="accent1" w:themeShade="80"/>
          <w:lang w:bidi="hr-HR"/>
        </w:rPr>
        <w:t>a</w:t>
      </w:r>
      <w:r w:rsidR="00BE2955" w:rsidRPr="001203F7">
        <w:rPr>
          <w:rFonts w:cstheme="minorHAnsi"/>
          <w:i/>
          <w:color w:val="1F3864" w:themeColor="accent1" w:themeShade="80"/>
          <w:lang w:bidi="hr-HR"/>
        </w:rPr>
        <w:t>.</w:t>
      </w:r>
      <w:r w:rsidR="000E1CDB">
        <w:rPr>
          <w:rFonts w:cstheme="minorHAnsi"/>
          <w:i/>
          <w:color w:val="1F3864" w:themeColor="accent1" w:themeShade="80"/>
          <w:lang w:bidi="hr-HR"/>
        </w:rPr>
        <w:t xml:space="preserve"> </w:t>
      </w:r>
    </w:p>
    <w:p w:rsidR="00BE2955" w:rsidRPr="004A52E2" w:rsidRDefault="00FB3BB0" w:rsidP="001203F7">
      <w:pPr>
        <w:jc w:val="both"/>
        <w:rPr>
          <w:rFonts w:cstheme="minorHAnsi"/>
          <w:i/>
          <w:color w:val="1F3864" w:themeColor="accent1" w:themeShade="80"/>
          <w:lang w:bidi="hr-HR"/>
        </w:rPr>
      </w:pPr>
      <w:r w:rsidRPr="001203F7">
        <w:rPr>
          <w:rFonts w:cstheme="minorHAnsi"/>
          <w:i/>
          <w:color w:val="1F3864" w:themeColor="accent1" w:themeShade="80"/>
          <w:lang w:bidi="hr-HR"/>
        </w:rPr>
        <w:t>Iako smo</w:t>
      </w:r>
      <w:r w:rsidR="000E1CDB">
        <w:rPr>
          <w:rFonts w:cstheme="minorHAnsi"/>
          <w:i/>
          <w:color w:val="1F3864" w:themeColor="accent1" w:themeShade="80"/>
          <w:lang w:bidi="hr-HR"/>
        </w:rPr>
        <w:t xml:space="preserve"> odvo</w:t>
      </w:r>
      <w:r w:rsidR="004A52E2">
        <w:rPr>
          <w:rFonts w:cstheme="minorHAnsi"/>
          <w:i/>
          <w:color w:val="1F3864" w:themeColor="accent1" w:themeShade="80"/>
          <w:lang w:bidi="hr-HR"/>
        </w:rPr>
        <w:t>jeni</w:t>
      </w:r>
      <w:r w:rsidR="000E1CDB">
        <w:rPr>
          <w:rFonts w:cstheme="minorHAnsi"/>
          <w:i/>
          <w:color w:val="1F3864" w:themeColor="accent1" w:themeShade="80"/>
          <w:lang w:bidi="hr-HR"/>
        </w:rPr>
        <w:t>, učimo</w:t>
      </w:r>
      <w:r w:rsidR="004A52E2">
        <w:rPr>
          <w:rFonts w:cstheme="minorHAnsi"/>
          <w:i/>
          <w:color w:val="1F3864" w:themeColor="accent1" w:themeShade="80"/>
          <w:lang w:bidi="hr-HR"/>
        </w:rPr>
        <w:t xml:space="preserve"> i</w:t>
      </w:r>
      <w:r w:rsidRPr="001203F7">
        <w:rPr>
          <w:rFonts w:cstheme="minorHAnsi"/>
          <w:i/>
          <w:color w:val="1F3864" w:themeColor="accent1" w:themeShade="80"/>
          <w:lang w:bidi="hr-HR"/>
        </w:rPr>
        <w:t xml:space="preserve"> radimo na daljinu, pronašli smo 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 xml:space="preserve">zajednički </w:t>
      </w:r>
      <w:r w:rsidR="000E1CDB">
        <w:rPr>
          <w:rFonts w:cstheme="minorHAnsi"/>
          <w:i/>
          <w:color w:val="1F3864" w:themeColor="accent1" w:themeShade="80"/>
          <w:lang w:bidi="hr-HR"/>
        </w:rPr>
        <w:t>put kako</w:t>
      </w:r>
      <w:r w:rsidRPr="001203F7">
        <w:rPr>
          <w:rFonts w:cstheme="minorHAnsi"/>
          <w:i/>
          <w:color w:val="1F3864" w:themeColor="accent1" w:themeShade="80"/>
          <w:lang w:bidi="hr-HR"/>
        </w:rPr>
        <w:t xml:space="preserve"> 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>e</w:t>
      </w:r>
      <w:r w:rsidR="00880CB6">
        <w:rPr>
          <w:rFonts w:cstheme="minorHAnsi"/>
          <w:i/>
          <w:color w:val="1F3864" w:themeColor="accent1" w:themeShade="80"/>
          <w:lang w:bidi="hr-HR"/>
        </w:rPr>
        <w:t>kološki</w:t>
      </w:r>
      <w:r w:rsidR="004A52E2">
        <w:rPr>
          <w:rFonts w:cstheme="minorHAnsi"/>
          <w:i/>
          <w:color w:val="1F3864" w:themeColor="accent1" w:themeShade="80"/>
          <w:lang w:bidi="hr-HR"/>
        </w:rPr>
        <w:t xml:space="preserve"> djelovati i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 xml:space="preserve"> </w:t>
      </w:r>
      <w:r w:rsidRPr="001203F7">
        <w:rPr>
          <w:rFonts w:cstheme="minorHAnsi"/>
          <w:i/>
          <w:color w:val="1F3864" w:themeColor="accent1" w:themeShade="80"/>
          <w:lang w:bidi="hr-HR"/>
        </w:rPr>
        <w:t xml:space="preserve">usmjeriti </w:t>
      </w:r>
      <w:r w:rsidR="00880CB6">
        <w:rPr>
          <w:rFonts w:cstheme="minorHAnsi"/>
          <w:i/>
          <w:color w:val="1F3864" w:themeColor="accent1" w:themeShade="80"/>
          <w:lang w:bidi="hr-HR"/>
        </w:rPr>
        <w:t>misli</w:t>
      </w:r>
      <w:r w:rsidR="000E1CDB">
        <w:rPr>
          <w:rFonts w:cstheme="minorHAnsi"/>
          <w:i/>
          <w:color w:val="1F3864" w:themeColor="accent1" w:themeShade="80"/>
          <w:lang w:bidi="hr-HR"/>
        </w:rPr>
        <w:t xml:space="preserve"> </w:t>
      </w:r>
      <w:r w:rsidRPr="001203F7">
        <w:rPr>
          <w:rFonts w:cstheme="minorHAnsi"/>
          <w:i/>
          <w:color w:val="1F3864" w:themeColor="accent1" w:themeShade="80"/>
          <w:lang w:bidi="hr-HR"/>
        </w:rPr>
        <w:t>na oč</w:t>
      </w:r>
      <w:r w:rsidR="004A52E2">
        <w:rPr>
          <w:rFonts w:cstheme="minorHAnsi"/>
          <w:i/>
          <w:color w:val="1F3864" w:themeColor="accent1" w:themeShade="80"/>
          <w:lang w:bidi="hr-HR"/>
        </w:rPr>
        <w:t>uvanju prirode</w:t>
      </w:r>
      <w:r w:rsidRPr="001203F7">
        <w:rPr>
          <w:rFonts w:cstheme="minorHAnsi"/>
          <w:i/>
          <w:color w:val="1F3864" w:themeColor="accent1" w:themeShade="80"/>
          <w:lang w:bidi="hr-HR"/>
        </w:rPr>
        <w:t>.</w:t>
      </w:r>
      <w:r w:rsidR="004A52E2">
        <w:rPr>
          <w:rFonts w:cstheme="minorHAnsi"/>
          <w:i/>
          <w:color w:val="1F3864" w:themeColor="accent1" w:themeShade="80"/>
          <w:lang w:bidi="hr-HR"/>
        </w:rPr>
        <w:t xml:space="preserve"> </w:t>
      </w:r>
      <w:r w:rsidR="007E1ABC">
        <w:rPr>
          <w:rFonts w:cstheme="minorHAnsi"/>
          <w:i/>
          <w:color w:val="1F3864" w:themeColor="accent1" w:themeShade="80"/>
          <w:lang w:bidi="hr-HR"/>
        </w:rPr>
        <w:t>Školski projekt pod naziv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 xml:space="preserve">om </w:t>
      </w:r>
      <w:r w:rsidR="005873B5">
        <w:rPr>
          <w:rFonts w:cstheme="minorHAnsi"/>
          <w:b/>
          <w:i/>
          <w:color w:val="1F3864" w:themeColor="accent1" w:themeShade="80"/>
          <w:lang w:bidi="hr-HR"/>
        </w:rPr>
        <w:t>„Čuvamo naš planet uz i</w:t>
      </w:r>
      <w:r w:rsidR="004A52E2" w:rsidRPr="0021400A">
        <w:rPr>
          <w:rFonts w:cstheme="minorHAnsi"/>
          <w:b/>
          <w:i/>
          <w:color w:val="1F3864" w:themeColor="accent1" w:themeShade="80"/>
          <w:lang w:bidi="hr-HR"/>
        </w:rPr>
        <w:t xml:space="preserve">nternet“ </w:t>
      </w:r>
      <w:r w:rsidR="00880CB6">
        <w:rPr>
          <w:rFonts w:cstheme="minorHAnsi"/>
          <w:i/>
          <w:color w:val="1F3864" w:themeColor="accent1" w:themeShade="80"/>
          <w:lang w:bidi="hr-HR"/>
        </w:rPr>
        <w:t>ostvaril</w:t>
      </w:r>
      <w:r w:rsidR="007E1ABC" w:rsidRPr="007E1ABC">
        <w:rPr>
          <w:rFonts w:cstheme="minorHAnsi"/>
          <w:i/>
          <w:color w:val="1F3864" w:themeColor="accent1" w:themeShade="80"/>
          <w:lang w:bidi="hr-HR"/>
        </w:rPr>
        <w:t>i smo 18. travnja 2020.</w:t>
      </w:r>
      <w:r w:rsidR="007E1ABC">
        <w:rPr>
          <w:rFonts w:cstheme="minorHAnsi"/>
          <w:b/>
          <w:i/>
          <w:color w:val="1F3864" w:themeColor="accent1" w:themeShade="80"/>
          <w:lang w:bidi="hr-HR"/>
        </w:rPr>
        <w:t xml:space="preserve"> </w:t>
      </w:r>
      <w:r w:rsidR="00880CB6">
        <w:rPr>
          <w:rFonts w:cstheme="minorHAnsi"/>
          <w:b/>
          <w:i/>
          <w:color w:val="1F3864" w:themeColor="accent1" w:themeShade="80"/>
          <w:lang w:bidi="hr-HR"/>
        </w:rPr>
        <w:t>kao naš doprinos povodom</w:t>
      </w:r>
      <w:r w:rsidR="004A52E2" w:rsidRPr="0021400A">
        <w:rPr>
          <w:rFonts w:cstheme="minorHAnsi"/>
          <w:b/>
          <w:i/>
          <w:color w:val="1F3864" w:themeColor="accent1" w:themeShade="80"/>
          <w:lang w:bidi="hr-HR"/>
        </w:rPr>
        <w:t xml:space="preserve"> </w:t>
      </w:r>
      <w:r w:rsidR="0021400A">
        <w:rPr>
          <w:rFonts w:cstheme="minorHAnsi"/>
          <w:b/>
          <w:i/>
          <w:color w:val="1F3864" w:themeColor="accent1" w:themeShade="80"/>
          <w:lang w:bidi="hr-HR"/>
        </w:rPr>
        <w:t>Dan</w:t>
      </w:r>
      <w:r w:rsidR="00880CB6">
        <w:rPr>
          <w:rFonts w:cstheme="minorHAnsi"/>
          <w:b/>
          <w:i/>
          <w:color w:val="1F3864" w:themeColor="accent1" w:themeShade="80"/>
          <w:lang w:bidi="hr-HR"/>
        </w:rPr>
        <w:t>a</w:t>
      </w:r>
      <w:r w:rsidR="004A52E2" w:rsidRPr="0021400A">
        <w:rPr>
          <w:rFonts w:cstheme="minorHAnsi"/>
          <w:b/>
          <w:i/>
          <w:color w:val="1F3864" w:themeColor="accent1" w:themeShade="80"/>
          <w:lang w:bidi="hr-HR"/>
        </w:rPr>
        <w:t xml:space="preserve"> planeta Zemlje</w:t>
      </w:r>
      <w:r w:rsidR="004A52E2">
        <w:rPr>
          <w:rFonts w:cstheme="minorHAnsi"/>
          <w:i/>
          <w:color w:val="1F3864" w:themeColor="accent1" w:themeShade="80"/>
          <w:lang w:bidi="hr-HR"/>
        </w:rPr>
        <w:t xml:space="preserve">. </w:t>
      </w:r>
      <w:r w:rsidR="007E1ABC">
        <w:rPr>
          <w:rFonts w:cstheme="minorHAnsi"/>
          <w:i/>
          <w:color w:val="1F3864" w:themeColor="accent1" w:themeShade="80"/>
          <w:lang w:bidi="hr-HR"/>
        </w:rPr>
        <w:t>Iskoristili smo mrežnu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 xml:space="preserve"> komunikaciju</w:t>
      </w:r>
      <w:r w:rsidR="004A52E2">
        <w:rPr>
          <w:rFonts w:cstheme="minorHAnsi"/>
          <w:i/>
          <w:color w:val="1F3864" w:themeColor="accent1" w:themeShade="80"/>
          <w:lang w:bidi="hr-HR"/>
        </w:rPr>
        <w:t xml:space="preserve"> za podjelu aktivnosti 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 xml:space="preserve">i digitalne </w:t>
      </w:r>
      <w:r w:rsidR="004A52E2">
        <w:rPr>
          <w:rFonts w:cstheme="minorHAnsi"/>
          <w:i/>
          <w:color w:val="1F3864" w:themeColor="accent1" w:themeShade="80"/>
          <w:lang w:bidi="hr-HR"/>
        </w:rPr>
        <w:t xml:space="preserve">alate 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>za prikaz rezultata</w:t>
      </w:r>
      <w:r w:rsidR="00E206F6">
        <w:rPr>
          <w:rFonts w:cstheme="minorHAnsi"/>
          <w:i/>
          <w:color w:val="1F3864" w:themeColor="accent1" w:themeShade="80"/>
          <w:lang w:bidi="hr-HR"/>
        </w:rPr>
        <w:t>. I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 xml:space="preserve">zradili </w:t>
      </w:r>
      <w:r w:rsidR="007E1ABC">
        <w:rPr>
          <w:rFonts w:cstheme="minorHAnsi"/>
          <w:i/>
          <w:color w:val="1F3864" w:themeColor="accent1" w:themeShade="80"/>
          <w:lang w:bidi="hr-HR"/>
        </w:rPr>
        <w:t xml:space="preserve">smo </w:t>
      </w:r>
      <w:r w:rsidR="004A52E2">
        <w:rPr>
          <w:rFonts w:cstheme="minorHAnsi"/>
          <w:i/>
          <w:color w:val="1F3864" w:themeColor="accent1" w:themeShade="80"/>
          <w:lang w:bidi="hr-HR"/>
        </w:rPr>
        <w:t xml:space="preserve">našu prvu 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>virt</w:t>
      </w:r>
      <w:r w:rsidR="00E206F6">
        <w:rPr>
          <w:rFonts w:cstheme="minorHAnsi"/>
          <w:i/>
          <w:color w:val="1F3864" w:themeColor="accent1" w:themeShade="80"/>
          <w:lang w:bidi="hr-HR"/>
        </w:rPr>
        <w:t>ualnu izložbu posvećenu očuvanju prirode i Danu planeta Zemlje</w:t>
      </w:r>
      <w:r w:rsidR="004A52E2" w:rsidRPr="001203F7">
        <w:rPr>
          <w:rFonts w:cstheme="minorHAnsi"/>
          <w:i/>
          <w:color w:val="1F3864" w:themeColor="accent1" w:themeShade="80"/>
          <w:lang w:bidi="hr-HR"/>
        </w:rPr>
        <w:t>.</w:t>
      </w:r>
    </w:p>
    <w:p w:rsidR="00807B73" w:rsidRPr="00A10FC1" w:rsidRDefault="007E1ABC" w:rsidP="001203F7">
      <w:pPr>
        <w:jc w:val="both"/>
        <w:rPr>
          <w:rFonts w:asciiTheme="minorHAnsi" w:hAnsiTheme="minorHAnsi" w:cstheme="minorHAnsi"/>
          <w:i/>
          <w:color w:val="385623" w:themeColor="accent6" w:themeShade="80"/>
        </w:rPr>
      </w:pPr>
      <w:r>
        <w:rPr>
          <w:rFonts w:asciiTheme="minorHAnsi" w:hAnsiTheme="minorHAnsi" w:cstheme="minorHAnsi"/>
          <w:i/>
          <w:color w:val="1F3864" w:themeColor="accent1" w:themeShade="80"/>
        </w:rPr>
        <w:t>Prema zajedničkom naputku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svi su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u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>čenici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izradili </w:t>
      </w:r>
      <w:r w:rsidR="00837220" w:rsidRPr="001203F7">
        <w:rPr>
          <w:rFonts w:asciiTheme="minorHAnsi" w:hAnsiTheme="minorHAnsi" w:cstheme="minorHAnsi"/>
          <w:i/>
          <w:color w:val="1F3864" w:themeColor="accent1" w:themeShade="80"/>
        </w:rPr>
        <w:t>plakat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e s</w:t>
      </w:r>
      <w:r w:rsidR="00880CB6">
        <w:rPr>
          <w:rFonts w:asciiTheme="minorHAnsi" w:hAnsiTheme="minorHAnsi" w:cstheme="minorHAnsi"/>
          <w:i/>
          <w:color w:val="1F3864" w:themeColor="accent1" w:themeShade="80"/>
        </w:rPr>
        <w:t xml:space="preserve"> eko</w:t>
      </w:r>
      <w:r w:rsidR="00837220" w:rsidRPr="001203F7">
        <w:rPr>
          <w:rFonts w:asciiTheme="minorHAnsi" w:hAnsiTheme="minorHAnsi" w:cstheme="minorHAnsi"/>
          <w:i/>
          <w:color w:val="1F3864" w:themeColor="accent1" w:themeShade="80"/>
        </w:rPr>
        <w:t>porukama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pri čemu je 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svaki </w:t>
      </w:r>
      <w:r w:rsidR="00837220" w:rsidRPr="001203F7">
        <w:rPr>
          <w:rFonts w:asciiTheme="minorHAnsi" w:hAnsiTheme="minorHAnsi" w:cstheme="minorHAnsi"/>
          <w:i/>
          <w:color w:val="1F3864" w:themeColor="accent1" w:themeShade="80"/>
        </w:rPr>
        <w:t>učenik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napravio</w:t>
      </w:r>
      <w:r>
        <w:rPr>
          <w:rFonts w:asciiTheme="minorHAnsi" w:hAnsiTheme="minorHAnsi" w:cstheme="minorHAnsi"/>
          <w:i/>
          <w:color w:val="1F3864" w:themeColor="accent1" w:themeShade="80"/>
        </w:rPr>
        <w:t xml:space="preserve"> otisak svoje ruke</w:t>
      </w:r>
      <w:r w:rsidR="0083722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koja predstavlja stablo, dodao 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>krošnju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i</w:t>
      </w:r>
      <w:r w:rsidR="0083722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  <w:r w:rsidR="00880CB6">
        <w:rPr>
          <w:rFonts w:asciiTheme="minorHAnsi" w:hAnsiTheme="minorHAnsi" w:cstheme="minorHAnsi"/>
          <w:i/>
          <w:color w:val="1F3864" w:themeColor="accent1" w:themeShade="80"/>
        </w:rPr>
        <w:t>osmišljene eko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poruke</w:t>
      </w:r>
      <w:r w:rsidR="0083722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. 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Za daljnju realizaciju projekta uklj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>u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čili smo i roditelje učenika razr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>ed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ne nastave koji s</w:t>
      </w:r>
      <w:r w:rsidR="005873B5">
        <w:rPr>
          <w:rFonts w:asciiTheme="minorHAnsi" w:hAnsiTheme="minorHAnsi" w:cstheme="minorHAnsi"/>
          <w:i/>
          <w:color w:val="1F3864" w:themeColor="accent1" w:themeShade="80"/>
        </w:rPr>
        <w:t>u fotografirali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radove i slali učitel</w:t>
      </w:r>
      <w:r w:rsidR="00E206F6">
        <w:rPr>
          <w:rFonts w:asciiTheme="minorHAnsi" w:hAnsiTheme="minorHAnsi" w:cstheme="minorHAnsi"/>
          <w:i/>
          <w:color w:val="1F3864" w:themeColor="accent1" w:themeShade="80"/>
        </w:rPr>
        <w:t>jicama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za izložbu. Iskoristili smo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mo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g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>u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ćn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>o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sti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digitalnog al</w:t>
      </w:r>
      <w:r w:rsidR="00065AE0">
        <w:rPr>
          <w:rFonts w:asciiTheme="minorHAnsi" w:hAnsiTheme="minorHAnsi" w:cstheme="minorHAnsi"/>
          <w:i/>
          <w:color w:val="1F3864" w:themeColor="accent1" w:themeShade="80"/>
        </w:rPr>
        <w:t>a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ta Padlet koji je pogodan za prikaz </w:t>
      </w:r>
      <w:r w:rsidR="00E206F6">
        <w:rPr>
          <w:rFonts w:asciiTheme="minorHAnsi" w:hAnsiTheme="minorHAnsi" w:cstheme="minorHAnsi"/>
          <w:i/>
          <w:color w:val="1F3864" w:themeColor="accent1" w:themeShade="80"/>
        </w:rPr>
        <w:t xml:space="preserve">većeg broja </w:t>
      </w:r>
      <w:r w:rsidR="00FB3BB0" w:rsidRPr="001203F7">
        <w:rPr>
          <w:rFonts w:asciiTheme="minorHAnsi" w:hAnsiTheme="minorHAnsi" w:cstheme="minorHAnsi"/>
          <w:i/>
          <w:color w:val="1F3864" w:themeColor="accent1" w:themeShade="80"/>
        </w:rPr>
        <w:t>radova. Tako je svaki razredni odjel</w:t>
      </w:r>
      <w:r w:rsidR="00E206F6">
        <w:rPr>
          <w:rFonts w:asciiTheme="minorHAnsi" w:hAnsiTheme="minorHAnsi" w:cstheme="minorHAnsi"/>
          <w:i/>
          <w:color w:val="1F3864" w:themeColor="accent1" w:themeShade="80"/>
        </w:rPr>
        <w:t xml:space="preserve"> vlasnik male virtualne izložbe koju</w:t>
      </w:r>
      <w:r w:rsidR="001203F7"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smo postavili na web stranicu škole</w:t>
      </w:r>
      <w:r w:rsidR="00A10FC1">
        <w:rPr>
          <w:rFonts w:asciiTheme="minorHAnsi" w:hAnsiTheme="minorHAnsi" w:cstheme="minorHAnsi"/>
          <w:i/>
          <w:color w:val="1F3864" w:themeColor="accent1" w:themeShade="80"/>
        </w:rPr>
        <w:t>. Brojni učenici i učitelji uključili su se u obilježavanje Dana planeta Zemlje dodatnim aktivnostima.</w:t>
      </w:r>
    </w:p>
    <w:p w:rsidR="008B2271" w:rsidRDefault="008B2271" w:rsidP="008B2271">
      <w:pPr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Za uvodnu aktivnost </w:t>
      </w:r>
      <w:r w:rsidR="00E75C09">
        <w:rPr>
          <w:rFonts w:asciiTheme="minorHAnsi" w:hAnsiTheme="minorHAnsi" w:cstheme="minorHAnsi"/>
          <w:i/>
          <w:color w:val="1F3864" w:themeColor="accent1" w:themeShade="80"/>
        </w:rPr>
        <w:t>uputili</w:t>
      </w:r>
      <w:r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  <w:r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smo učenicima </w:t>
      </w:r>
      <w:r w:rsidR="005873B5">
        <w:rPr>
          <w:rFonts w:asciiTheme="minorHAnsi" w:hAnsiTheme="minorHAnsi" w:cstheme="minorHAnsi"/>
          <w:i/>
          <w:color w:val="1F3864" w:themeColor="accent1" w:themeShade="80"/>
        </w:rPr>
        <w:t>poveznice</w:t>
      </w:r>
      <w:r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  <w:r w:rsidRPr="001203F7">
        <w:rPr>
          <w:rFonts w:asciiTheme="minorHAnsi" w:hAnsiTheme="minorHAnsi" w:cstheme="minorHAnsi"/>
          <w:i/>
          <w:color w:val="1F3864" w:themeColor="accent1" w:themeShade="80"/>
        </w:rPr>
        <w:t>nekoliko kratkih e</w:t>
      </w:r>
      <w:r w:rsidR="005873B5">
        <w:rPr>
          <w:rFonts w:asciiTheme="minorHAnsi" w:hAnsiTheme="minorHAnsi" w:cstheme="minorHAnsi"/>
          <w:i/>
          <w:color w:val="1F3864" w:themeColor="accent1" w:themeShade="80"/>
        </w:rPr>
        <w:t>dukativnih filmova</w:t>
      </w:r>
      <w:r>
        <w:rPr>
          <w:rFonts w:asciiTheme="minorHAnsi" w:hAnsiTheme="minorHAnsi" w:cstheme="minorHAnsi"/>
          <w:i/>
          <w:color w:val="1F3864" w:themeColor="accent1" w:themeShade="80"/>
        </w:rPr>
        <w:t xml:space="preserve"> i kvizova</w:t>
      </w:r>
      <w:r w:rsidRPr="001203F7"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  <w:r w:rsidR="005873B5">
        <w:rPr>
          <w:rFonts w:asciiTheme="minorHAnsi" w:hAnsiTheme="minorHAnsi" w:cstheme="minorHAnsi"/>
          <w:i/>
          <w:color w:val="1F3864" w:themeColor="accent1" w:themeShade="80"/>
        </w:rPr>
        <w:t>koje je pripremila</w:t>
      </w:r>
      <w:r w:rsidR="00DF0A34">
        <w:rPr>
          <w:rFonts w:asciiTheme="minorHAnsi" w:hAnsiTheme="minorHAnsi" w:cstheme="minorHAnsi"/>
          <w:i/>
          <w:color w:val="1F3864" w:themeColor="accent1" w:themeShade="80"/>
        </w:rPr>
        <w:t xml:space="preserve"> voditeljica eko</w:t>
      </w:r>
      <w:r w:rsidRPr="001203F7">
        <w:rPr>
          <w:rFonts w:asciiTheme="minorHAnsi" w:hAnsiTheme="minorHAnsi" w:cstheme="minorHAnsi"/>
          <w:i/>
          <w:color w:val="1F3864" w:themeColor="accent1" w:themeShade="80"/>
        </w:rPr>
        <w:t>škole Leopoldina Vitković.</w:t>
      </w:r>
    </w:p>
    <w:p w:rsidR="008B2271" w:rsidRDefault="008B2271" w:rsidP="001203F7">
      <w:pPr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>
        <w:rPr>
          <w:rFonts w:asciiTheme="minorHAnsi" w:hAnsiTheme="minorHAnsi" w:cstheme="minorHAnsi"/>
          <w:i/>
          <w:color w:val="1F3864" w:themeColor="accent1" w:themeShade="80"/>
        </w:rPr>
        <w:t>Za postavljanje virtualne izložbe zaslužne su Andrea Dubaić Begić, naša knjižničarka</w:t>
      </w:r>
      <w:r w:rsidR="00243841">
        <w:rPr>
          <w:rFonts w:asciiTheme="minorHAnsi" w:hAnsiTheme="minorHAnsi" w:cstheme="minorHAnsi"/>
          <w:i/>
          <w:color w:val="1F3864" w:themeColor="accent1" w:themeShade="80"/>
        </w:rPr>
        <w:t xml:space="preserve"> i</w:t>
      </w:r>
      <w:r>
        <w:rPr>
          <w:rFonts w:asciiTheme="minorHAnsi" w:hAnsiTheme="minorHAnsi" w:cstheme="minorHAnsi"/>
          <w:i/>
          <w:color w:val="1F3864" w:themeColor="accent1" w:themeShade="80"/>
        </w:rPr>
        <w:t xml:space="preserve"> učiteljica razredne nastave Ksenija Orešković.</w:t>
      </w:r>
    </w:p>
    <w:p w:rsidR="00675A86" w:rsidRDefault="00675A86" w:rsidP="001203F7">
      <w:pPr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>
        <w:rPr>
          <w:rFonts w:asciiTheme="minorHAnsi" w:hAnsiTheme="minorHAnsi" w:cstheme="minorHAnsi"/>
          <w:i/>
          <w:color w:val="1F3864" w:themeColor="accent1" w:themeShade="80"/>
        </w:rPr>
        <w:t>Za informiranje javnos</w:t>
      </w:r>
      <w:r w:rsidR="005873B5">
        <w:rPr>
          <w:rFonts w:asciiTheme="minorHAnsi" w:hAnsiTheme="minorHAnsi" w:cstheme="minorHAnsi"/>
          <w:i/>
          <w:color w:val="1F3864" w:themeColor="accent1" w:themeShade="80"/>
        </w:rPr>
        <w:t xml:space="preserve">ti zaslužne su Jasminka Falamić, </w:t>
      </w:r>
      <w:r>
        <w:rPr>
          <w:rFonts w:asciiTheme="minorHAnsi" w:hAnsiTheme="minorHAnsi" w:cstheme="minorHAnsi"/>
          <w:i/>
          <w:color w:val="1F3864" w:themeColor="accent1" w:themeShade="80"/>
        </w:rPr>
        <w:t>r</w:t>
      </w:r>
      <w:r w:rsidR="005873B5">
        <w:rPr>
          <w:rFonts w:asciiTheme="minorHAnsi" w:hAnsiTheme="minorHAnsi" w:cstheme="minorHAnsi"/>
          <w:i/>
          <w:color w:val="1F3864" w:themeColor="accent1" w:themeShade="80"/>
        </w:rPr>
        <w:t xml:space="preserve">avnateljica, Dubravka Kruljac, </w:t>
      </w:r>
      <w:r>
        <w:rPr>
          <w:rFonts w:asciiTheme="minorHAnsi" w:hAnsiTheme="minorHAnsi" w:cstheme="minorHAnsi"/>
          <w:i/>
          <w:color w:val="1F3864" w:themeColor="accent1" w:themeShade="80"/>
        </w:rPr>
        <w:t>učiteljica hrvatsk</w:t>
      </w:r>
      <w:r w:rsidR="005873B5">
        <w:rPr>
          <w:rFonts w:asciiTheme="minorHAnsi" w:hAnsiTheme="minorHAnsi" w:cstheme="minorHAnsi"/>
          <w:i/>
          <w:color w:val="1F3864" w:themeColor="accent1" w:themeShade="80"/>
        </w:rPr>
        <w:t xml:space="preserve">og jezika i Andrea Dubaić Begić, </w:t>
      </w:r>
      <w:r>
        <w:rPr>
          <w:rFonts w:asciiTheme="minorHAnsi" w:hAnsiTheme="minorHAnsi" w:cstheme="minorHAnsi"/>
          <w:i/>
          <w:color w:val="1F3864" w:themeColor="accent1" w:themeShade="80"/>
        </w:rPr>
        <w:t>školska knjižničarka.</w:t>
      </w:r>
    </w:p>
    <w:p w:rsidR="00675A86" w:rsidRDefault="005873B5" w:rsidP="00BF53DC">
      <w:pPr>
        <w:spacing w:after="0"/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>
        <w:rPr>
          <w:rFonts w:asciiTheme="minorHAnsi" w:hAnsiTheme="minorHAnsi" w:cstheme="minorHAnsi"/>
          <w:i/>
          <w:color w:val="1F3864" w:themeColor="accent1" w:themeShade="80"/>
        </w:rPr>
        <w:t>P</w:t>
      </w:r>
      <w:r w:rsidR="00675A86">
        <w:rPr>
          <w:rFonts w:asciiTheme="minorHAnsi" w:hAnsiTheme="minorHAnsi" w:cstheme="minorHAnsi"/>
          <w:i/>
          <w:color w:val="1F3864" w:themeColor="accent1" w:themeShade="80"/>
        </w:rPr>
        <w:t>rojekt</w:t>
      </w:r>
      <w:r>
        <w:rPr>
          <w:rFonts w:asciiTheme="minorHAnsi" w:hAnsiTheme="minorHAnsi" w:cstheme="minorHAnsi"/>
          <w:i/>
          <w:color w:val="1F3864" w:themeColor="accent1" w:themeShade="80"/>
        </w:rPr>
        <w:t>om „Čuvamo naš planet uz i</w:t>
      </w:r>
      <w:r w:rsidR="00675A86">
        <w:rPr>
          <w:rFonts w:asciiTheme="minorHAnsi" w:hAnsiTheme="minorHAnsi" w:cstheme="minorHAnsi"/>
          <w:i/>
          <w:color w:val="1F3864" w:themeColor="accent1" w:themeShade="80"/>
        </w:rPr>
        <w:t>nternet</w:t>
      </w:r>
      <w:r>
        <w:rPr>
          <w:rFonts w:asciiTheme="minorHAnsi" w:hAnsiTheme="minorHAnsi" w:cstheme="minorHAnsi"/>
          <w:i/>
          <w:color w:val="1F3864" w:themeColor="accent1" w:themeShade="80"/>
        </w:rPr>
        <w:t>“ obuhvatili smo i ostvarili  ishode  m</w:t>
      </w:r>
      <w:r w:rsidR="00675A86">
        <w:rPr>
          <w:rFonts w:asciiTheme="minorHAnsi" w:hAnsiTheme="minorHAnsi" w:cstheme="minorHAnsi"/>
          <w:i/>
          <w:color w:val="1F3864" w:themeColor="accent1" w:themeShade="80"/>
        </w:rPr>
        <w:t>eđupredmetnih tema:</w:t>
      </w:r>
    </w:p>
    <w:p w:rsidR="00675A86" w:rsidRPr="00675A86" w:rsidRDefault="00675A86" w:rsidP="00BF53DC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 w:rsidRPr="00675A86">
        <w:rPr>
          <w:rFonts w:asciiTheme="minorHAnsi" w:hAnsiTheme="minorHAnsi" w:cstheme="minorHAnsi"/>
          <w:i/>
          <w:color w:val="1F3864" w:themeColor="accent1" w:themeShade="80"/>
        </w:rPr>
        <w:t>Održivi razvoj</w:t>
      </w:r>
    </w:p>
    <w:p w:rsidR="00675A86" w:rsidRPr="00675A86" w:rsidRDefault="005873B5" w:rsidP="00BF53DC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>
        <w:rPr>
          <w:rFonts w:asciiTheme="minorHAnsi" w:hAnsiTheme="minorHAnsi" w:cstheme="minorHAnsi"/>
          <w:i/>
          <w:color w:val="1F3864" w:themeColor="accent1" w:themeShade="80"/>
        </w:rPr>
        <w:t>Učiti kako učiti</w:t>
      </w:r>
      <w:r w:rsidR="00675A86" w:rsidRPr="00675A86"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</w:p>
    <w:p w:rsidR="00675A86" w:rsidRDefault="00675A86" w:rsidP="00BF53DC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 w:rsidRPr="00675A86">
        <w:rPr>
          <w:rFonts w:asciiTheme="minorHAnsi" w:hAnsiTheme="minorHAnsi" w:cstheme="minorHAnsi"/>
          <w:i/>
          <w:color w:val="1F3864" w:themeColor="accent1" w:themeShade="80"/>
        </w:rPr>
        <w:t>Uporaba informacijs</w:t>
      </w:r>
      <w:r w:rsidR="005873B5">
        <w:rPr>
          <w:rFonts w:asciiTheme="minorHAnsi" w:hAnsiTheme="minorHAnsi" w:cstheme="minorHAnsi"/>
          <w:i/>
          <w:color w:val="1F3864" w:themeColor="accent1" w:themeShade="80"/>
        </w:rPr>
        <w:t>ke i komunikacijske tehnologije</w:t>
      </w:r>
      <w:r w:rsidRPr="00675A86"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</w:p>
    <w:p w:rsidR="00675A86" w:rsidRDefault="005873B5" w:rsidP="00BF53DC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>
        <w:rPr>
          <w:rFonts w:asciiTheme="minorHAnsi" w:hAnsiTheme="minorHAnsi" w:cstheme="minorHAnsi"/>
          <w:i/>
          <w:color w:val="1F3864" w:themeColor="accent1" w:themeShade="80"/>
        </w:rPr>
        <w:t>Zdravlje</w:t>
      </w:r>
      <w:r w:rsidR="00675A86"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</w:p>
    <w:p w:rsidR="00675A86" w:rsidRPr="00675A86" w:rsidRDefault="005873B5" w:rsidP="00BF53DC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>
        <w:rPr>
          <w:rFonts w:asciiTheme="minorHAnsi" w:hAnsiTheme="minorHAnsi" w:cstheme="minorHAnsi"/>
          <w:i/>
          <w:color w:val="1F3864" w:themeColor="accent1" w:themeShade="80"/>
        </w:rPr>
        <w:t xml:space="preserve">Osobni i socijalni razvoj  </w:t>
      </w:r>
    </w:p>
    <w:p w:rsidR="00675A86" w:rsidRDefault="00675A86" w:rsidP="00BF53DC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 w:rsidRPr="00675A86">
        <w:rPr>
          <w:rFonts w:asciiTheme="minorHAnsi" w:hAnsiTheme="minorHAnsi" w:cstheme="minorHAnsi"/>
          <w:i/>
          <w:color w:val="1F3864" w:themeColor="accent1" w:themeShade="80"/>
        </w:rPr>
        <w:t>Građanski odgoj i obrazovanje.</w:t>
      </w:r>
    </w:p>
    <w:p w:rsidR="00BF53DC" w:rsidRPr="00BF53DC" w:rsidRDefault="00BF53DC" w:rsidP="00BF53DC">
      <w:pPr>
        <w:pStyle w:val="Odlomakpopisa"/>
        <w:spacing w:after="0"/>
        <w:jc w:val="both"/>
        <w:rPr>
          <w:rFonts w:asciiTheme="minorHAnsi" w:hAnsiTheme="minorHAnsi" w:cstheme="minorHAnsi"/>
          <w:i/>
          <w:color w:val="1F3864" w:themeColor="accent1" w:themeShade="80"/>
        </w:rPr>
      </w:pPr>
    </w:p>
    <w:p w:rsidR="00675A86" w:rsidRDefault="00675A86" w:rsidP="001203F7">
      <w:pPr>
        <w:jc w:val="both"/>
        <w:rPr>
          <w:rFonts w:asciiTheme="minorHAnsi" w:hAnsiTheme="minorHAnsi" w:cstheme="minorHAnsi"/>
          <w:i/>
          <w:color w:val="1F3864" w:themeColor="accent1" w:themeShade="80"/>
        </w:rPr>
      </w:pPr>
      <w:r>
        <w:rPr>
          <w:rFonts w:asciiTheme="minorHAnsi" w:hAnsiTheme="minorHAnsi" w:cstheme="minorHAnsi"/>
          <w:i/>
          <w:color w:val="1F3864" w:themeColor="accent1" w:themeShade="80"/>
        </w:rPr>
        <w:t>Zahvaljujem svim učenicima, učit</w:t>
      </w:r>
      <w:r w:rsidR="005873B5">
        <w:rPr>
          <w:rFonts w:asciiTheme="minorHAnsi" w:hAnsiTheme="minorHAnsi" w:cstheme="minorHAnsi"/>
          <w:i/>
          <w:color w:val="1F3864" w:themeColor="accent1" w:themeShade="80"/>
        </w:rPr>
        <w:t>eljima i roditeljima na suradnji</w:t>
      </w:r>
      <w:r>
        <w:rPr>
          <w:rFonts w:asciiTheme="minorHAnsi" w:hAnsiTheme="minorHAnsi" w:cstheme="minorHAnsi"/>
          <w:i/>
          <w:color w:val="1F3864" w:themeColor="accent1" w:themeShade="80"/>
        </w:rPr>
        <w:t xml:space="preserve"> u uspješnoj realizaciji i ovog projekta.</w:t>
      </w:r>
    </w:p>
    <w:p w:rsidR="001203F7" w:rsidRPr="00A10FC1" w:rsidRDefault="00A10FC1" w:rsidP="001203F7">
      <w:pPr>
        <w:jc w:val="both"/>
        <w:rPr>
          <w:rFonts w:asciiTheme="minorHAnsi" w:hAnsiTheme="minorHAnsi" w:cstheme="minorHAnsi"/>
          <w:b/>
          <w:bCs/>
          <w:i/>
          <w:color w:val="2F5496" w:themeColor="accent1" w:themeShade="BF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2BB8C" wp14:editId="0681AAFA">
                <wp:simplePos x="0" y="0"/>
                <wp:positionH relativeFrom="column">
                  <wp:posOffset>-1270</wp:posOffset>
                </wp:positionH>
                <wp:positionV relativeFrom="paragraph">
                  <wp:posOffset>252288</wp:posOffset>
                </wp:positionV>
                <wp:extent cx="5749747" cy="508883"/>
                <wp:effectExtent l="0" t="0" r="22860" b="2476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747" cy="5088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F7" w:rsidRPr="00A10FC1" w:rsidRDefault="005873B5" w:rsidP="001203F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FC1">
                              <w:rPr>
                                <w:rFonts w:cstheme="minorHAnsi"/>
                                <w:color w:val="2F5496" w:themeColor="accent1" w:themeShade="BF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Čuvajmo svoj planet uz internet!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2BB8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1pt;margin-top:19.85pt;width:452.7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" fillcolor="white [3201]" strokecolor="white [3212]" strokeweight="1pt">
                <v:textbox>
                  <w:txbxContent>
                    <w:p w:rsidR="001203F7" w:rsidRPr="00A10FC1" w:rsidRDefault="005873B5" w:rsidP="001203F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0FC1">
                        <w:rPr>
                          <w:rFonts w:cstheme="minorHAnsi"/>
                          <w:color w:val="2F5496" w:themeColor="accent1" w:themeShade="BF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Čuvajmo svoj planet uz internet!</w:t>
                      </w:r>
                    </w:p>
                  </w:txbxContent>
                </v:textbox>
              </v:shape>
            </w:pict>
          </mc:Fallback>
        </mc:AlternateContent>
      </w:r>
      <w:r w:rsidR="00837220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>Ruka do ruke, s</w:t>
      </w:r>
      <w:r w:rsidR="001203F7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 xml:space="preserve">tablo do </w:t>
      </w:r>
      <w:r w:rsidR="00675A86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>s</w:t>
      </w:r>
      <w:r w:rsidR="005873B5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>tabla, slika do slike, naša</w:t>
      </w:r>
      <w:r w:rsidR="001203F7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 xml:space="preserve"> „virtualnu š</w:t>
      </w:r>
      <w:r w:rsidR="004A52E2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>uma</w:t>
      </w:r>
      <w:r w:rsidR="001203F7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 xml:space="preserve">“ </w:t>
      </w:r>
      <w:r w:rsidR="004A52E2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 xml:space="preserve">šalje svijetu </w:t>
      </w:r>
      <w:r w:rsidR="001203F7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>za</w:t>
      </w:r>
      <w:r w:rsidR="004A52E2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>jedničku poruku</w:t>
      </w:r>
      <w:r w:rsidR="001203F7" w:rsidRPr="00A10FC1">
        <w:rPr>
          <w:rFonts w:asciiTheme="minorHAnsi" w:hAnsiTheme="minorHAnsi" w:cstheme="minorHAnsi"/>
          <w:b/>
          <w:bCs/>
          <w:i/>
          <w:color w:val="2F5496" w:themeColor="accent1" w:themeShade="BF"/>
        </w:rPr>
        <w:t>:</w:t>
      </w:r>
    </w:p>
    <w:p w:rsidR="00B747C8" w:rsidRDefault="00B747C8" w:rsidP="00837220"/>
    <w:p w:rsidR="00675A86" w:rsidRDefault="00675A86" w:rsidP="00675A86"/>
    <w:p w:rsidR="00A10FC1" w:rsidRPr="00497AC6" w:rsidRDefault="00675A86" w:rsidP="00497AC6">
      <w:pPr>
        <w:jc w:val="right"/>
        <w:rPr>
          <w:i/>
          <w:iCs/>
          <w:color w:val="2F5496" w:themeColor="accent1" w:themeShade="BF"/>
        </w:rPr>
      </w:pPr>
      <w:r w:rsidRPr="00A10FC1">
        <w:rPr>
          <w:i/>
          <w:iCs/>
          <w:color w:val="2F5496" w:themeColor="accent1" w:themeShade="BF"/>
        </w:rPr>
        <w:t>Ravnateljica: Jasminka Falamić</w:t>
      </w:r>
    </w:p>
    <w:p w:rsidR="00497AC6" w:rsidRDefault="00497AC6" w:rsidP="00497AC6">
      <w:pPr>
        <w:rPr>
          <w:rFonts w:asciiTheme="minorHAnsi" w:hAnsiTheme="minorHAnsi" w:cstheme="minorHAnsi"/>
          <w:b/>
          <w:bCs/>
          <w:i/>
          <w:color w:val="385623" w:themeColor="accent6" w:themeShade="80"/>
        </w:rPr>
      </w:pPr>
    </w:p>
    <w:p w:rsidR="00497AC6" w:rsidRDefault="00497AC6" w:rsidP="00497AC6">
      <w:pPr>
        <w:rPr>
          <w:rFonts w:asciiTheme="minorHAnsi" w:hAnsiTheme="minorHAnsi" w:cstheme="minorHAnsi"/>
          <w:b/>
          <w:bCs/>
          <w:i/>
          <w:color w:val="385623" w:themeColor="accent6" w:themeShade="80"/>
        </w:rPr>
      </w:pPr>
    </w:p>
    <w:p w:rsidR="00A10FC1" w:rsidRPr="00497AC6" w:rsidRDefault="00497AC6" w:rsidP="00497AC6">
      <w:pPr>
        <w:jc w:val="center"/>
        <w:rPr>
          <w:rFonts w:asciiTheme="minorHAnsi" w:hAnsiTheme="minorHAnsi" w:cstheme="minorHAnsi"/>
          <w:b/>
          <w:bCs/>
          <w:i/>
          <w:color w:val="385623" w:themeColor="accent6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color w:val="385623" w:themeColor="accent6" w:themeShade="80"/>
          <w:sz w:val="28"/>
          <w:szCs w:val="28"/>
        </w:rPr>
        <w:lastRenderedPageBreak/>
        <w:t>U</w:t>
      </w:r>
      <w:r w:rsidR="00A10FC1" w:rsidRPr="00497AC6">
        <w:rPr>
          <w:rFonts w:asciiTheme="minorHAnsi" w:hAnsiTheme="minorHAnsi" w:cstheme="minorHAnsi"/>
          <w:b/>
          <w:bCs/>
          <w:i/>
          <w:color w:val="385623" w:themeColor="accent6" w:themeShade="80"/>
          <w:sz w:val="28"/>
          <w:szCs w:val="28"/>
        </w:rPr>
        <w:t>čenici i učitelji obilježava</w:t>
      </w:r>
      <w:r>
        <w:rPr>
          <w:rFonts w:asciiTheme="minorHAnsi" w:hAnsiTheme="minorHAnsi" w:cstheme="minorHAnsi"/>
          <w:b/>
          <w:bCs/>
          <w:i/>
          <w:color w:val="385623" w:themeColor="accent6" w:themeShade="80"/>
          <w:sz w:val="28"/>
          <w:szCs w:val="28"/>
        </w:rPr>
        <w:t>ju</w:t>
      </w:r>
      <w:r w:rsidR="00A10FC1" w:rsidRPr="00497AC6">
        <w:rPr>
          <w:rFonts w:asciiTheme="minorHAnsi" w:hAnsiTheme="minorHAnsi" w:cstheme="minorHAnsi"/>
          <w:b/>
          <w:bCs/>
          <w:i/>
          <w:color w:val="385623" w:themeColor="accent6" w:themeShade="80"/>
          <w:sz w:val="28"/>
          <w:szCs w:val="28"/>
        </w:rPr>
        <w:t xml:space="preserve"> </w:t>
      </w:r>
      <w:r w:rsidRPr="00497AC6">
        <w:rPr>
          <w:rFonts w:asciiTheme="minorHAnsi" w:hAnsiTheme="minorHAnsi" w:cstheme="minorHAnsi"/>
          <w:b/>
          <w:bCs/>
          <w:i/>
          <w:color w:val="385623" w:themeColor="accent6" w:themeShade="80"/>
          <w:sz w:val="28"/>
          <w:szCs w:val="28"/>
        </w:rPr>
        <w:t>Dan</w:t>
      </w:r>
      <w:bookmarkStart w:id="0" w:name="_GoBack"/>
      <w:bookmarkEnd w:id="0"/>
      <w:r w:rsidRPr="00497AC6">
        <w:rPr>
          <w:rFonts w:asciiTheme="minorHAnsi" w:hAnsiTheme="minorHAnsi" w:cstheme="minorHAnsi"/>
          <w:b/>
          <w:bCs/>
          <w:i/>
          <w:color w:val="385623" w:themeColor="accent6" w:themeShade="80"/>
          <w:sz w:val="28"/>
          <w:szCs w:val="28"/>
        </w:rPr>
        <w:t xml:space="preserve"> planeta Zemlje </w:t>
      </w:r>
      <w:r w:rsidRPr="00497AC6">
        <w:rPr>
          <w:rFonts w:asciiTheme="minorHAnsi" w:hAnsiTheme="minorHAnsi" w:cstheme="minorHAnsi"/>
          <w:b/>
          <w:bCs/>
          <w:i/>
          <w:color w:val="385623" w:themeColor="accent6" w:themeShade="80"/>
          <w:sz w:val="28"/>
          <w:szCs w:val="28"/>
        </w:rPr>
        <w:t>brojnim</w:t>
      </w:r>
      <w:r w:rsidR="00A10FC1" w:rsidRPr="00497AC6">
        <w:rPr>
          <w:rFonts w:asciiTheme="minorHAnsi" w:hAnsiTheme="minorHAnsi" w:cstheme="minorHAnsi"/>
          <w:b/>
          <w:bCs/>
          <w:i/>
          <w:color w:val="385623" w:themeColor="accent6" w:themeShade="80"/>
          <w:sz w:val="28"/>
          <w:szCs w:val="28"/>
        </w:rPr>
        <w:t xml:space="preserve"> aktivnostima.</w:t>
      </w:r>
    </w:p>
    <w:p w:rsidR="00A10FC1" w:rsidRDefault="00A10FC1" w:rsidP="00A10FC1">
      <w:pPr>
        <w:jc w:val="both"/>
        <w:rPr>
          <w:rFonts w:asciiTheme="minorHAnsi" w:hAnsiTheme="minorHAnsi" w:cstheme="minorHAnsi"/>
          <w:i/>
          <w:color w:val="385623" w:themeColor="accent6" w:themeShade="80"/>
        </w:rPr>
      </w:pPr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Učenici 5.c razrednog odjela i učiteljica Danijela Horvat  uputili su nam </w:t>
      </w:r>
      <w:proofErr w:type="spellStart"/>
      <w:r w:rsidRPr="00A10FC1">
        <w:rPr>
          <w:rFonts w:asciiTheme="minorHAnsi" w:hAnsiTheme="minorHAnsi" w:cstheme="minorHAnsi"/>
          <w:i/>
          <w:color w:val="385623" w:themeColor="accent6" w:themeShade="80"/>
        </w:rPr>
        <w:t>ekoporuke</w:t>
      </w:r>
      <w:proofErr w:type="spellEnd"/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 u  zbirci  literarnih radova koje možete pročitati na web stranici naše škole. </w:t>
      </w:r>
    </w:p>
    <w:p w:rsidR="00A10FC1" w:rsidRDefault="00A10FC1" w:rsidP="00A10FC1">
      <w:pPr>
        <w:jc w:val="both"/>
        <w:rPr>
          <w:rFonts w:asciiTheme="minorHAnsi" w:hAnsiTheme="minorHAnsi" w:cstheme="minorHAnsi"/>
          <w:i/>
          <w:color w:val="385623" w:themeColor="accent6" w:themeShade="80"/>
        </w:rPr>
      </w:pPr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Mali novinari i učiteljica Dubravka Kruljac istražili su zanimljivosti o planetu te najzanimljivije činjenice o Zemlji i datumima kada obilježavamo ekološke aktivnosti oblikovali u prezentacije i članke. </w:t>
      </w:r>
    </w:p>
    <w:p w:rsidR="00A10FC1" w:rsidRDefault="00A10FC1" w:rsidP="00A10FC1">
      <w:pPr>
        <w:jc w:val="both"/>
        <w:rPr>
          <w:rFonts w:asciiTheme="minorHAnsi" w:hAnsiTheme="minorHAnsi" w:cstheme="minorHAnsi"/>
          <w:i/>
          <w:color w:val="385623" w:themeColor="accent6" w:themeShade="80"/>
        </w:rPr>
      </w:pPr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Učenici predmetne nastave rješavali su u digitalnim alatima kviz Tko želi biti milijunaš koji je pripremila učiteljica Branka Burazer, a pitanje za milijun kuna upravo je podatak o količini papira koju je skupila naša škola. </w:t>
      </w:r>
    </w:p>
    <w:p w:rsidR="00A10FC1" w:rsidRDefault="00A10FC1" w:rsidP="00A10FC1">
      <w:pPr>
        <w:jc w:val="both"/>
        <w:rPr>
          <w:rFonts w:asciiTheme="minorHAnsi" w:hAnsiTheme="minorHAnsi" w:cstheme="minorHAnsi"/>
          <w:i/>
          <w:color w:val="385623" w:themeColor="accent6" w:themeShade="80"/>
        </w:rPr>
      </w:pPr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Učenici 4.a na poticaj svoje učiteljice Dubravke Pavić uživjeli su se u ulogu novinara i napisali intervjue sa Zemljom. </w:t>
      </w:r>
    </w:p>
    <w:p w:rsidR="00A10FC1" w:rsidRDefault="00A10FC1" w:rsidP="00A10FC1">
      <w:pPr>
        <w:jc w:val="both"/>
        <w:rPr>
          <w:rFonts w:asciiTheme="minorHAnsi" w:hAnsiTheme="minorHAnsi" w:cstheme="minorHAnsi"/>
          <w:i/>
          <w:color w:val="385623" w:themeColor="accent6" w:themeShade="80"/>
        </w:rPr>
      </w:pPr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Učiteljica Ana </w:t>
      </w:r>
      <w:proofErr w:type="spellStart"/>
      <w:r w:rsidRPr="00A10FC1">
        <w:rPr>
          <w:rFonts w:asciiTheme="minorHAnsi" w:hAnsiTheme="minorHAnsi" w:cstheme="minorHAnsi"/>
          <w:i/>
          <w:color w:val="385623" w:themeColor="accent6" w:themeShade="80"/>
        </w:rPr>
        <w:t>Tomaić</w:t>
      </w:r>
      <w:proofErr w:type="spellEnd"/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 </w:t>
      </w:r>
      <w:proofErr w:type="spellStart"/>
      <w:r w:rsidRPr="00A10FC1">
        <w:rPr>
          <w:rFonts w:asciiTheme="minorHAnsi" w:hAnsiTheme="minorHAnsi" w:cstheme="minorHAnsi"/>
          <w:i/>
          <w:color w:val="385623" w:themeColor="accent6" w:themeShade="80"/>
        </w:rPr>
        <w:t>Bernat</w:t>
      </w:r>
      <w:proofErr w:type="spellEnd"/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 i učenici 6.a i 6.b izradili su umne mape Planet </w:t>
      </w:r>
      <w:proofErr w:type="spellStart"/>
      <w:r w:rsidRPr="00A10FC1">
        <w:rPr>
          <w:rFonts w:asciiTheme="minorHAnsi" w:hAnsiTheme="minorHAnsi" w:cstheme="minorHAnsi"/>
          <w:i/>
          <w:color w:val="385623" w:themeColor="accent6" w:themeShade="80"/>
        </w:rPr>
        <w:t>Earth</w:t>
      </w:r>
      <w:proofErr w:type="spellEnd"/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 Day. </w:t>
      </w:r>
    </w:p>
    <w:p w:rsidR="00A10FC1" w:rsidRDefault="00A10FC1" w:rsidP="00A10FC1">
      <w:pPr>
        <w:jc w:val="both"/>
        <w:rPr>
          <w:rFonts w:asciiTheme="minorHAnsi" w:hAnsiTheme="minorHAnsi" w:cstheme="minorHAnsi"/>
          <w:i/>
          <w:color w:val="385623" w:themeColor="accent6" w:themeShade="80"/>
        </w:rPr>
      </w:pPr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Učenici razredne nastave i učiteljica Marina Mihalj rješavali su matematičke ekološke zadatke i pisali su </w:t>
      </w:r>
      <w:proofErr w:type="spellStart"/>
      <w:r w:rsidRPr="00A10FC1">
        <w:rPr>
          <w:rFonts w:asciiTheme="minorHAnsi" w:hAnsiTheme="minorHAnsi" w:cstheme="minorHAnsi"/>
          <w:i/>
          <w:color w:val="385623" w:themeColor="accent6" w:themeShade="80"/>
        </w:rPr>
        <w:t>ekomonologe</w:t>
      </w:r>
      <w:proofErr w:type="spellEnd"/>
      <w:r w:rsidRPr="00A10FC1">
        <w:rPr>
          <w:rFonts w:asciiTheme="minorHAnsi" w:hAnsiTheme="minorHAnsi" w:cstheme="minorHAnsi"/>
          <w:i/>
          <w:color w:val="385623" w:themeColor="accent6" w:themeShade="80"/>
        </w:rPr>
        <w:t>.</w:t>
      </w:r>
    </w:p>
    <w:p w:rsidR="00A10FC1" w:rsidRDefault="00A10FC1" w:rsidP="00A10FC1">
      <w:pPr>
        <w:jc w:val="both"/>
        <w:rPr>
          <w:rFonts w:asciiTheme="minorHAnsi" w:hAnsiTheme="minorHAnsi" w:cstheme="minorHAnsi"/>
          <w:i/>
          <w:color w:val="385623" w:themeColor="accent6" w:themeShade="80"/>
        </w:rPr>
      </w:pPr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 Učenici 2.a slali su svojoj učiteljici Ružici </w:t>
      </w:r>
      <w:proofErr w:type="spellStart"/>
      <w:r w:rsidRPr="00A10FC1">
        <w:rPr>
          <w:rFonts w:asciiTheme="minorHAnsi" w:hAnsiTheme="minorHAnsi" w:cstheme="minorHAnsi"/>
          <w:i/>
          <w:color w:val="385623" w:themeColor="accent6" w:themeShade="80"/>
        </w:rPr>
        <w:t>Belunjak</w:t>
      </w:r>
      <w:proofErr w:type="spellEnd"/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 radove u kojima su zamišljali da su oni Zemlja. </w:t>
      </w:r>
    </w:p>
    <w:p w:rsidR="00A10FC1" w:rsidRDefault="00A10FC1" w:rsidP="00A10FC1">
      <w:pPr>
        <w:jc w:val="both"/>
        <w:rPr>
          <w:rFonts w:asciiTheme="minorHAnsi" w:hAnsiTheme="minorHAnsi" w:cstheme="minorHAnsi"/>
          <w:i/>
          <w:color w:val="385623" w:themeColor="accent6" w:themeShade="80"/>
        </w:rPr>
      </w:pPr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U PŠ </w:t>
      </w:r>
      <w:proofErr w:type="spellStart"/>
      <w:r w:rsidRPr="00A10FC1">
        <w:rPr>
          <w:rFonts w:asciiTheme="minorHAnsi" w:hAnsiTheme="minorHAnsi" w:cstheme="minorHAnsi"/>
          <w:i/>
          <w:color w:val="385623" w:themeColor="accent6" w:themeShade="80"/>
        </w:rPr>
        <w:t>Vukojevci</w:t>
      </w:r>
      <w:proofErr w:type="spellEnd"/>
      <w:r w:rsidRPr="00A10FC1">
        <w:rPr>
          <w:rFonts w:asciiTheme="minorHAnsi" w:hAnsiTheme="minorHAnsi" w:cstheme="minorHAnsi"/>
          <w:i/>
          <w:color w:val="385623" w:themeColor="accent6" w:themeShade="80"/>
        </w:rPr>
        <w:t xml:space="preserve"> učiteljica Anita Lovrić istaknula je ekološke poruke u projektu Proljeće u mom zavičaju s učenicima 2. razreda.</w:t>
      </w:r>
    </w:p>
    <w:p w:rsidR="00A10FC1" w:rsidRPr="00A10FC1" w:rsidRDefault="00A10FC1" w:rsidP="00A10FC1">
      <w:pPr>
        <w:jc w:val="right"/>
        <w:rPr>
          <w:rFonts w:asciiTheme="minorHAnsi" w:hAnsiTheme="minorHAnsi" w:cstheme="minorHAnsi"/>
          <w:i/>
          <w:color w:val="385623" w:themeColor="accent6" w:themeShade="80"/>
        </w:rPr>
      </w:pPr>
      <w:r>
        <w:rPr>
          <w:rFonts w:asciiTheme="minorHAnsi" w:hAnsiTheme="minorHAnsi" w:cstheme="minorHAnsi"/>
          <w:i/>
          <w:color w:val="385623" w:themeColor="accent6" w:themeShade="80"/>
        </w:rPr>
        <w:t>Mali novinari</w:t>
      </w:r>
    </w:p>
    <w:p w:rsidR="00A10FC1" w:rsidRPr="00675A86" w:rsidRDefault="00A10FC1" w:rsidP="00675A86">
      <w:pPr>
        <w:jc w:val="right"/>
      </w:pPr>
    </w:p>
    <w:sectPr w:rsidR="00A10FC1" w:rsidRPr="0067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304F"/>
    <w:multiLevelType w:val="hybridMultilevel"/>
    <w:tmpl w:val="EA30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20"/>
    <w:rsid w:val="000359A7"/>
    <w:rsid w:val="00065AE0"/>
    <w:rsid w:val="000E1CDB"/>
    <w:rsid w:val="001203F7"/>
    <w:rsid w:val="0021400A"/>
    <w:rsid w:val="00243841"/>
    <w:rsid w:val="003C60DB"/>
    <w:rsid w:val="00464435"/>
    <w:rsid w:val="00497AC6"/>
    <w:rsid w:val="004A52E2"/>
    <w:rsid w:val="005873B5"/>
    <w:rsid w:val="00675A86"/>
    <w:rsid w:val="006D7193"/>
    <w:rsid w:val="007E1ABC"/>
    <w:rsid w:val="00807B73"/>
    <w:rsid w:val="008269D5"/>
    <w:rsid w:val="00837220"/>
    <w:rsid w:val="00880CB6"/>
    <w:rsid w:val="008B2271"/>
    <w:rsid w:val="0095276C"/>
    <w:rsid w:val="00A10FC1"/>
    <w:rsid w:val="00B747C8"/>
    <w:rsid w:val="00BE2955"/>
    <w:rsid w:val="00BF53DC"/>
    <w:rsid w:val="00DF0A34"/>
    <w:rsid w:val="00E206F6"/>
    <w:rsid w:val="00E75C09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4400"/>
  <w15:chartTrackingRefBased/>
  <w15:docId w15:val="{BF94A607-FC43-49B6-B363-262A578E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37220"/>
    <w:pPr>
      <w:spacing w:after="220" w:line="240" w:lineRule="auto"/>
    </w:pPr>
    <w:rPr>
      <w:rFonts w:ascii="Calibri" w:eastAsiaTheme="minorEastAsia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837220"/>
    <w:pPr>
      <w:pBdr>
        <w:top w:val="single" w:sz="24" w:space="8" w:color="4472C4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4472C4" w:themeColor="accent1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7220"/>
    <w:rPr>
      <w:rFonts w:ascii="Corbel" w:eastAsiaTheme="minorEastAsia" w:hAnsi="Corbel" w:cs="Calibri"/>
      <w:b/>
      <w:bCs/>
      <w:color w:val="4472C4" w:themeColor="accent1"/>
      <w:sz w:val="28"/>
      <w:szCs w:val="20"/>
    </w:rPr>
  </w:style>
  <w:style w:type="paragraph" w:styleId="Odlomakpopisa">
    <w:name w:val="List Paragraph"/>
    <w:basedOn w:val="Normal"/>
    <w:uiPriority w:val="34"/>
    <w:qFormat/>
    <w:rsid w:val="0067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Jasminka Falamić</cp:lastModifiedBy>
  <cp:revision>2</cp:revision>
  <dcterms:created xsi:type="dcterms:W3CDTF">2020-04-21T09:45:00Z</dcterms:created>
  <dcterms:modified xsi:type="dcterms:W3CDTF">2020-04-21T09:45:00Z</dcterms:modified>
</cp:coreProperties>
</file>