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4B52" w:rsidRPr="00BC4B52" w:rsidRDefault="00BC4B52" w:rsidP="000E287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7B6B14" w:rsidRPr="007872F8" w:rsidRDefault="00BC4B52" w:rsidP="007872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72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6652" w:rsidRDefault="004D0C82" w:rsidP="00A63C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  Na temelju </w:t>
      </w:r>
      <w:r w:rsidR="008D70B2" w:rsidRPr="005B495B">
        <w:rPr>
          <w:rFonts w:ascii="Times New Roman" w:hAnsi="Times New Roman" w:cs="Times New Roman"/>
          <w:sz w:val="24"/>
          <w:szCs w:val="24"/>
        </w:rPr>
        <w:t xml:space="preserve"> članka 107.</w:t>
      </w:r>
      <w:r w:rsidR="00A63C0F" w:rsidRPr="005B495B">
        <w:rPr>
          <w:rFonts w:ascii="Times New Roman" w:hAnsi="Times New Roman" w:cs="Times New Roman"/>
          <w:sz w:val="24"/>
          <w:szCs w:val="24"/>
        </w:rPr>
        <w:t xml:space="preserve"> </w:t>
      </w:r>
      <w:r w:rsidRPr="005B495B">
        <w:rPr>
          <w:rFonts w:ascii="Times New Roman" w:hAnsi="Times New Roman" w:cs="Times New Roman"/>
          <w:sz w:val="24"/>
          <w:szCs w:val="24"/>
        </w:rPr>
        <w:t xml:space="preserve">stavka </w:t>
      </w:r>
      <w:r w:rsidR="009023A0" w:rsidRPr="005B495B">
        <w:rPr>
          <w:rFonts w:ascii="Times New Roman" w:hAnsi="Times New Roman" w:cs="Times New Roman"/>
          <w:sz w:val="24"/>
          <w:szCs w:val="24"/>
        </w:rPr>
        <w:t xml:space="preserve"> </w:t>
      </w:r>
      <w:r w:rsidR="008D70B2" w:rsidRPr="005B495B">
        <w:rPr>
          <w:rFonts w:ascii="Times New Roman" w:hAnsi="Times New Roman" w:cs="Times New Roman"/>
          <w:sz w:val="24"/>
          <w:szCs w:val="24"/>
        </w:rPr>
        <w:t>9</w:t>
      </w:r>
      <w:r w:rsidR="00A63C0F" w:rsidRPr="005B495B">
        <w:rPr>
          <w:rFonts w:ascii="Times New Roman" w:hAnsi="Times New Roman" w:cs="Times New Roman"/>
          <w:sz w:val="24"/>
          <w:szCs w:val="24"/>
        </w:rPr>
        <w:t>.</w:t>
      </w:r>
      <w:r w:rsidR="008D70B2" w:rsidRPr="005B495B">
        <w:rPr>
          <w:rFonts w:ascii="Times New Roman" w:hAnsi="Times New Roman" w:cs="Times New Roman"/>
          <w:sz w:val="24"/>
          <w:szCs w:val="24"/>
        </w:rPr>
        <w:t xml:space="preserve"> </w:t>
      </w:r>
      <w:r w:rsidR="00A63C0F" w:rsidRPr="005B495B">
        <w:rPr>
          <w:rFonts w:ascii="Times New Roman" w:hAnsi="Times New Roman" w:cs="Times New Roman"/>
          <w:sz w:val="24"/>
          <w:szCs w:val="24"/>
        </w:rPr>
        <w:t xml:space="preserve"> Zakona o odgoju i obrazovanju u osnovnoj i sredn</w:t>
      </w:r>
      <w:r w:rsidR="00B52A67" w:rsidRPr="005B495B">
        <w:rPr>
          <w:rFonts w:ascii="Times New Roman" w:hAnsi="Times New Roman" w:cs="Times New Roman"/>
          <w:sz w:val="24"/>
          <w:szCs w:val="24"/>
        </w:rPr>
        <w:t>joj školi („</w:t>
      </w:r>
      <w:r w:rsidRPr="005B495B">
        <w:rPr>
          <w:rFonts w:ascii="Times New Roman" w:hAnsi="Times New Roman" w:cs="Times New Roman"/>
          <w:sz w:val="24"/>
          <w:szCs w:val="24"/>
        </w:rPr>
        <w:t xml:space="preserve">Narodne novine“, br. </w:t>
      </w:r>
      <w:r w:rsidR="00E46B2F" w:rsidRPr="005B495B">
        <w:rPr>
          <w:rFonts w:ascii="Times New Roman" w:eastAsia="Times New Roman" w:hAnsi="Times New Roman" w:cs="Times New Roman"/>
          <w:sz w:val="24"/>
          <w:szCs w:val="24"/>
          <w:lang w:eastAsia="hr-HR"/>
        </w:rPr>
        <w:t>87/08., 86/09., 92/10., 105/10.-ispravak, 90/11., 16/12., 86</w:t>
      </w:r>
      <w:r w:rsidRPr="005B495B">
        <w:rPr>
          <w:rFonts w:ascii="Times New Roman" w:eastAsia="Times New Roman" w:hAnsi="Times New Roman" w:cs="Times New Roman"/>
          <w:sz w:val="24"/>
          <w:szCs w:val="24"/>
          <w:lang w:eastAsia="hr-HR"/>
        </w:rPr>
        <w:t>/12.,</w:t>
      </w:r>
      <w:r w:rsidR="00E46B2F" w:rsidRPr="005B495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94/13., 152/14., 7/17. i 68/18.</w:t>
      </w:r>
      <w:r w:rsidR="007F1CE9" w:rsidRPr="005B495B">
        <w:rPr>
          <w:rFonts w:ascii="Times New Roman" w:hAnsi="Times New Roman" w:cs="Times New Roman"/>
          <w:sz w:val="24"/>
          <w:szCs w:val="24"/>
        </w:rPr>
        <w:t xml:space="preserve">) i članka </w:t>
      </w:r>
      <w:r w:rsidR="00511074" w:rsidRPr="005B495B">
        <w:rPr>
          <w:rFonts w:ascii="Times New Roman" w:hAnsi="Times New Roman" w:cs="Times New Roman"/>
          <w:sz w:val="24"/>
          <w:szCs w:val="24"/>
        </w:rPr>
        <w:t>60.</w:t>
      </w:r>
      <w:r w:rsidR="007F1CE9" w:rsidRPr="005B495B">
        <w:rPr>
          <w:rFonts w:ascii="Times New Roman" w:hAnsi="Times New Roman" w:cs="Times New Roman"/>
          <w:sz w:val="24"/>
          <w:szCs w:val="24"/>
        </w:rPr>
        <w:t xml:space="preserve"> Statuta Osnovne škole</w:t>
      </w:r>
      <w:r w:rsidRPr="005B495B">
        <w:rPr>
          <w:rFonts w:ascii="Times New Roman" w:hAnsi="Times New Roman" w:cs="Times New Roman"/>
          <w:sz w:val="24"/>
          <w:szCs w:val="24"/>
        </w:rPr>
        <w:t xml:space="preserve"> </w:t>
      </w:r>
      <w:r w:rsidR="002A166D">
        <w:rPr>
          <w:rFonts w:ascii="Times New Roman" w:hAnsi="Times New Roman" w:cs="Times New Roman"/>
          <w:sz w:val="24"/>
          <w:szCs w:val="24"/>
        </w:rPr>
        <w:t xml:space="preserve"> Dore Pejačević Našice,</w:t>
      </w:r>
      <w:r w:rsidR="009023A0" w:rsidRPr="005B495B">
        <w:rPr>
          <w:rFonts w:ascii="Times New Roman" w:hAnsi="Times New Roman" w:cs="Times New Roman"/>
          <w:sz w:val="24"/>
          <w:szCs w:val="24"/>
        </w:rPr>
        <w:t xml:space="preserve"> </w:t>
      </w:r>
      <w:r w:rsidRPr="005B495B">
        <w:rPr>
          <w:rFonts w:ascii="Times New Roman" w:hAnsi="Times New Roman" w:cs="Times New Roman"/>
          <w:sz w:val="24"/>
          <w:szCs w:val="24"/>
        </w:rPr>
        <w:t xml:space="preserve"> Školski odbor</w:t>
      </w:r>
      <w:r w:rsidR="00884E01">
        <w:rPr>
          <w:rFonts w:ascii="Times New Roman" w:hAnsi="Times New Roman" w:cs="Times New Roman"/>
          <w:sz w:val="24"/>
          <w:szCs w:val="24"/>
        </w:rPr>
        <w:t xml:space="preserve"> je</w:t>
      </w:r>
      <w:r w:rsidRPr="005B495B">
        <w:rPr>
          <w:rFonts w:ascii="Times New Roman" w:hAnsi="Times New Roman" w:cs="Times New Roman"/>
          <w:sz w:val="24"/>
          <w:szCs w:val="24"/>
        </w:rPr>
        <w:t xml:space="preserve"> na </w:t>
      </w:r>
      <w:r w:rsidR="00A63C0F" w:rsidRPr="005B495B">
        <w:rPr>
          <w:rFonts w:ascii="Times New Roman" w:hAnsi="Times New Roman" w:cs="Times New Roman"/>
          <w:sz w:val="24"/>
          <w:szCs w:val="24"/>
        </w:rPr>
        <w:t xml:space="preserve"> s</w:t>
      </w:r>
      <w:r w:rsidR="009023A0" w:rsidRPr="005B495B">
        <w:rPr>
          <w:rFonts w:ascii="Times New Roman" w:hAnsi="Times New Roman" w:cs="Times New Roman"/>
          <w:sz w:val="24"/>
          <w:szCs w:val="24"/>
        </w:rPr>
        <w:t>jednici održanoj</w:t>
      </w:r>
      <w:r w:rsidR="00934807" w:rsidRPr="005B495B">
        <w:rPr>
          <w:rFonts w:ascii="Times New Roman" w:hAnsi="Times New Roman" w:cs="Times New Roman"/>
          <w:sz w:val="24"/>
          <w:szCs w:val="24"/>
        </w:rPr>
        <w:t xml:space="preserve"> </w:t>
      </w:r>
      <w:r w:rsidR="00884E01">
        <w:rPr>
          <w:rFonts w:ascii="Times New Roman" w:hAnsi="Times New Roman" w:cs="Times New Roman"/>
          <w:sz w:val="24"/>
          <w:szCs w:val="24"/>
        </w:rPr>
        <w:t xml:space="preserve">25. ožujka </w:t>
      </w:r>
      <w:r w:rsidR="009023A0" w:rsidRPr="005B495B">
        <w:rPr>
          <w:rFonts w:ascii="Times New Roman" w:hAnsi="Times New Roman" w:cs="Times New Roman"/>
          <w:sz w:val="24"/>
          <w:szCs w:val="24"/>
        </w:rPr>
        <w:t xml:space="preserve">2019 </w:t>
      </w:r>
      <w:r w:rsidR="00B30AAC" w:rsidRPr="005B495B">
        <w:rPr>
          <w:rFonts w:ascii="Times New Roman" w:hAnsi="Times New Roman" w:cs="Times New Roman"/>
          <w:sz w:val="24"/>
          <w:szCs w:val="24"/>
        </w:rPr>
        <w:t>. g</w:t>
      </w:r>
      <w:r w:rsidRPr="005B495B">
        <w:rPr>
          <w:rFonts w:ascii="Times New Roman" w:hAnsi="Times New Roman" w:cs="Times New Roman"/>
          <w:sz w:val="24"/>
          <w:szCs w:val="24"/>
        </w:rPr>
        <w:t xml:space="preserve">odine donio </w:t>
      </w:r>
    </w:p>
    <w:p w:rsidR="002A166D" w:rsidRPr="005B495B" w:rsidRDefault="002A166D" w:rsidP="00A63C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568F0" w:rsidRPr="005B495B" w:rsidRDefault="004568F0" w:rsidP="009023A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95B">
        <w:rPr>
          <w:rFonts w:ascii="Times New Roman" w:hAnsi="Times New Roman" w:cs="Times New Roman"/>
          <w:b/>
          <w:sz w:val="24"/>
          <w:szCs w:val="24"/>
        </w:rPr>
        <w:t>P R A V I L N I K</w:t>
      </w:r>
    </w:p>
    <w:p w:rsidR="009023A0" w:rsidRPr="005B495B" w:rsidRDefault="008D056D" w:rsidP="009023A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95B">
        <w:rPr>
          <w:rFonts w:ascii="Times New Roman" w:hAnsi="Times New Roman" w:cs="Times New Roman"/>
          <w:b/>
          <w:sz w:val="24"/>
          <w:szCs w:val="24"/>
        </w:rPr>
        <w:t>O NAČINU I POSTUPKU ZAPOŠLJAVANJA</w:t>
      </w:r>
      <w:r w:rsidR="009023A0" w:rsidRPr="005B495B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32177D" w:rsidRPr="005B495B" w:rsidRDefault="0032177D" w:rsidP="009023A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301EB" w:rsidRPr="005B495B" w:rsidRDefault="00B30AAC" w:rsidP="001967A6">
      <w:pPr>
        <w:pStyle w:val="Odlomakpopisa"/>
        <w:numPr>
          <w:ilvl w:val="0"/>
          <w:numId w:val="38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B495B">
        <w:rPr>
          <w:rFonts w:ascii="Times New Roman" w:hAnsi="Times New Roman" w:cs="Times New Roman"/>
          <w:b/>
          <w:sz w:val="24"/>
          <w:szCs w:val="24"/>
        </w:rPr>
        <w:t>OPĆE ODREDBE</w:t>
      </w:r>
    </w:p>
    <w:p w:rsidR="00A63C0F" w:rsidRPr="005B495B" w:rsidRDefault="00A63C0F" w:rsidP="0033185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63C0F" w:rsidRPr="005B495B" w:rsidRDefault="00A63C0F" w:rsidP="003318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95B">
        <w:rPr>
          <w:rFonts w:ascii="Times New Roman" w:hAnsi="Times New Roman" w:cs="Times New Roman"/>
          <w:b/>
          <w:sz w:val="24"/>
          <w:szCs w:val="24"/>
        </w:rPr>
        <w:t>Članak 1.</w:t>
      </w:r>
    </w:p>
    <w:p w:rsidR="001967A6" w:rsidRDefault="008C0D8C" w:rsidP="00B30A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  </w:t>
      </w:r>
      <w:r w:rsidR="00B6781C" w:rsidRPr="005B495B">
        <w:rPr>
          <w:rFonts w:ascii="Times New Roman" w:hAnsi="Times New Roman" w:cs="Times New Roman"/>
          <w:sz w:val="24"/>
          <w:szCs w:val="24"/>
        </w:rPr>
        <w:t xml:space="preserve"> Ovim se P</w:t>
      </w:r>
      <w:r w:rsidR="008D056D" w:rsidRPr="005B495B">
        <w:rPr>
          <w:rFonts w:ascii="Times New Roman" w:hAnsi="Times New Roman" w:cs="Times New Roman"/>
          <w:sz w:val="24"/>
          <w:szCs w:val="24"/>
        </w:rPr>
        <w:t>ravilnikom</w:t>
      </w:r>
      <w:r w:rsidR="00563F6B" w:rsidRPr="005B495B">
        <w:rPr>
          <w:rFonts w:ascii="Times New Roman" w:hAnsi="Times New Roman" w:cs="Times New Roman"/>
          <w:sz w:val="24"/>
          <w:szCs w:val="24"/>
        </w:rPr>
        <w:t xml:space="preserve"> o načinu i postupku zapošljavanja (u daljnjem tekstu: Pravilnik) u Osnovnoj školi</w:t>
      </w:r>
      <w:r w:rsidR="00D2192E" w:rsidRPr="005B495B">
        <w:rPr>
          <w:rFonts w:ascii="Times New Roman" w:hAnsi="Times New Roman" w:cs="Times New Roman"/>
          <w:sz w:val="24"/>
          <w:szCs w:val="24"/>
        </w:rPr>
        <w:t xml:space="preserve"> </w:t>
      </w:r>
      <w:r w:rsidR="002A166D">
        <w:rPr>
          <w:rFonts w:ascii="Times New Roman" w:hAnsi="Times New Roman" w:cs="Times New Roman"/>
          <w:sz w:val="24"/>
          <w:szCs w:val="24"/>
        </w:rPr>
        <w:t>Dore Pejačević Našice, Našice</w:t>
      </w:r>
      <w:r w:rsidR="00D2192E" w:rsidRPr="005B495B">
        <w:rPr>
          <w:rFonts w:ascii="Times New Roman" w:hAnsi="Times New Roman" w:cs="Times New Roman"/>
          <w:sz w:val="24"/>
          <w:szCs w:val="24"/>
        </w:rPr>
        <w:t xml:space="preserve">  </w:t>
      </w:r>
      <w:r w:rsidR="00ED4844" w:rsidRPr="005B495B">
        <w:rPr>
          <w:rFonts w:ascii="Times New Roman" w:hAnsi="Times New Roman" w:cs="Times New Roman"/>
          <w:sz w:val="24"/>
          <w:szCs w:val="24"/>
        </w:rPr>
        <w:t>(</w:t>
      </w:r>
      <w:r w:rsidR="00563F6B" w:rsidRPr="005B495B">
        <w:rPr>
          <w:rFonts w:ascii="Times New Roman" w:hAnsi="Times New Roman" w:cs="Times New Roman"/>
          <w:sz w:val="24"/>
          <w:szCs w:val="24"/>
        </w:rPr>
        <w:t xml:space="preserve">u daljnjem tekstu: Škola) </w:t>
      </w:r>
      <w:r w:rsidR="008D056D" w:rsidRPr="005B495B">
        <w:rPr>
          <w:rFonts w:ascii="Times New Roman" w:hAnsi="Times New Roman" w:cs="Times New Roman"/>
          <w:sz w:val="24"/>
          <w:szCs w:val="24"/>
        </w:rPr>
        <w:t>uređuje način i postupak provedbe natječaja</w:t>
      </w:r>
      <w:r w:rsidR="00563F6B" w:rsidRPr="005B495B">
        <w:rPr>
          <w:rFonts w:ascii="Times New Roman" w:hAnsi="Times New Roman" w:cs="Times New Roman"/>
          <w:sz w:val="24"/>
          <w:szCs w:val="24"/>
        </w:rPr>
        <w:t xml:space="preserve"> u Školi kojim se svim kandidatima za zapošljavanje osigurava jednaka dostupnost javne službe pod jednakim uvjetima, </w:t>
      </w:r>
      <w:r w:rsidR="00966F81" w:rsidRPr="005B495B">
        <w:rPr>
          <w:rFonts w:ascii="Times New Roman" w:hAnsi="Times New Roman" w:cs="Times New Roman"/>
          <w:sz w:val="24"/>
          <w:szCs w:val="24"/>
        </w:rPr>
        <w:t>sadržaj natječaja, način na koji se obavlja vrednovanje</w:t>
      </w:r>
      <w:r w:rsidR="006E449C" w:rsidRPr="005B495B">
        <w:rPr>
          <w:rFonts w:ascii="Times New Roman" w:hAnsi="Times New Roman" w:cs="Times New Roman"/>
          <w:sz w:val="24"/>
          <w:szCs w:val="24"/>
        </w:rPr>
        <w:t xml:space="preserve"> odnosno pro</w:t>
      </w:r>
      <w:r w:rsidR="00F54B34" w:rsidRPr="005B495B">
        <w:rPr>
          <w:rFonts w:ascii="Times New Roman" w:hAnsi="Times New Roman" w:cs="Times New Roman"/>
          <w:sz w:val="24"/>
          <w:szCs w:val="24"/>
        </w:rPr>
        <w:t xml:space="preserve">cjenjuju rezultati vrednovanja, </w:t>
      </w:r>
      <w:r w:rsidR="006E449C" w:rsidRPr="005B495B">
        <w:rPr>
          <w:rFonts w:ascii="Times New Roman" w:hAnsi="Times New Roman" w:cs="Times New Roman"/>
          <w:sz w:val="24"/>
          <w:szCs w:val="24"/>
        </w:rPr>
        <w:t xml:space="preserve">rangiranje i odabir </w:t>
      </w:r>
      <w:r w:rsidR="00563F6B" w:rsidRPr="005B495B">
        <w:rPr>
          <w:rFonts w:ascii="Times New Roman" w:hAnsi="Times New Roman" w:cs="Times New Roman"/>
          <w:sz w:val="24"/>
          <w:szCs w:val="24"/>
        </w:rPr>
        <w:t>ka</w:t>
      </w:r>
      <w:r w:rsidR="006E449C" w:rsidRPr="005B495B">
        <w:rPr>
          <w:rFonts w:ascii="Times New Roman" w:hAnsi="Times New Roman" w:cs="Times New Roman"/>
          <w:sz w:val="24"/>
          <w:szCs w:val="24"/>
        </w:rPr>
        <w:t xml:space="preserve">ndidata prijavljenih na natječaj </w:t>
      </w:r>
      <w:r w:rsidR="00563F6B" w:rsidRPr="005B495B">
        <w:rPr>
          <w:rFonts w:ascii="Times New Roman" w:hAnsi="Times New Roman" w:cs="Times New Roman"/>
          <w:sz w:val="24"/>
          <w:szCs w:val="24"/>
        </w:rPr>
        <w:t xml:space="preserve">odnosno </w:t>
      </w:r>
      <w:r w:rsidR="00F54B34" w:rsidRPr="005B495B">
        <w:rPr>
          <w:rFonts w:ascii="Times New Roman" w:hAnsi="Times New Roman" w:cs="Times New Roman"/>
          <w:sz w:val="24"/>
          <w:szCs w:val="24"/>
        </w:rPr>
        <w:t>kandidata koje je Školi uputio U</w:t>
      </w:r>
      <w:r w:rsidR="00563F6B" w:rsidRPr="005B495B">
        <w:rPr>
          <w:rFonts w:ascii="Times New Roman" w:hAnsi="Times New Roman" w:cs="Times New Roman"/>
          <w:sz w:val="24"/>
          <w:szCs w:val="24"/>
        </w:rPr>
        <w:t xml:space="preserve">red državne uprave, </w:t>
      </w:r>
      <w:r w:rsidR="00186058" w:rsidRPr="005B495B">
        <w:rPr>
          <w:rFonts w:ascii="Times New Roman" w:hAnsi="Times New Roman" w:cs="Times New Roman"/>
          <w:sz w:val="24"/>
          <w:szCs w:val="24"/>
        </w:rPr>
        <w:t>imenovanje</w:t>
      </w:r>
      <w:r w:rsidR="00F54B34" w:rsidRPr="005B495B">
        <w:rPr>
          <w:rFonts w:ascii="Times New Roman" w:hAnsi="Times New Roman" w:cs="Times New Roman"/>
          <w:sz w:val="24"/>
          <w:szCs w:val="24"/>
        </w:rPr>
        <w:t xml:space="preserve"> P</w:t>
      </w:r>
      <w:r w:rsidR="00624ECD" w:rsidRPr="005B495B">
        <w:rPr>
          <w:rFonts w:ascii="Times New Roman" w:hAnsi="Times New Roman" w:cs="Times New Roman"/>
          <w:sz w:val="24"/>
          <w:szCs w:val="24"/>
        </w:rPr>
        <w:t>ov</w:t>
      </w:r>
      <w:r w:rsidR="00966F81" w:rsidRPr="005B495B">
        <w:rPr>
          <w:rFonts w:ascii="Times New Roman" w:hAnsi="Times New Roman" w:cs="Times New Roman"/>
          <w:sz w:val="24"/>
          <w:szCs w:val="24"/>
        </w:rPr>
        <w:t xml:space="preserve">jerenstva za </w:t>
      </w:r>
      <w:r w:rsidR="00186058" w:rsidRPr="005B495B">
        <w:rPr>
          <w:rFonts w:ascii="Times New Roman" w:hAnsi="Times New Roman" w:cs="Times New Roman"/>
          <w:sz w:val="24"/>
          <w:szCs w:val="24"/>
        </w:rPr>
        <w:t>vrednovanje kandidat</w:t>
      </w:r>
      <w:r w:rsidR="00F54B34" w:rsidRPr="005B495B">
        <w:rPr>
          <w:rFonts w:ascii="Times New Roman" w:hAnsi="Times New Roman" w:cs="Times New Roman"/>
          <w:sz w:val="24"/>
          <w:szCs w:val="24"/>
        </w:rPr>
        <w:t>a i djelokrug rada P</w:t>
      </w:r>
      <w:r w:rsidR="003111C0" w:rsidRPr="005B495B">
        <w:rPr>
          <w:rFonts w:ascii="Times New Roman" w:hAnsi="Times New Roman" w:cs="Times New Roman"/>
          <w:sz w:val="24"/>
          <w:szCs w:val="24"/>
        </w:rPr>
        <w:t>ovjerenstva</w:t>
      </w:r>
      <w:r w:rsidR="00016169" w:rsidRPr="005B495B">
        <w:rPr>
          <w:rFonts w:ascii="Times New Roman" w:hAnsi="Times New Roman" w:cs="Times New Roman"/>
          <w:sz w:val="24"/>
          <w:szCs w:val="24"/>
        </w:rPr>
        <w:t>.</w:t>
      </w:r>
      <w:r w:rsidR="003111C0" w:rsidRPr="005B49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166D" w:rsidRPr="005B495B" w:rsidRDefault="002A166D" w:rsidP="00B30A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F7D72" w:rsidRPr="005B495B" w:rsidRDefault="006F7D72" w:rsidP="006F7D7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95B">
        <w:rPr>
          <w:rFonts w:ascii="Times New Roman" w:hAnsi="Times New Roman" w:cs="Times New Roman"/>
          <w:b/>
          <w:sz w:val="24"/>
          <w:szCs w:val="24"/>
        </w:rPr>
        <w:t>Članak 2.</w:t>
      </w:r>
    </w:p>
    <w:p w:rsidR="006F7D72" w:rsidRPr="005B495B" w:rsidRDefault="006F7D72" w:rsidP="006F7D7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495B">
        <w:rPr>
          <w:rFonts w:ascii="Times New Roman" w:hAnsi="Times New Roman" w:cs="Times New Roman"/>
          <w:color w:val="000000"/>
          <w:sz w:val="24"/>
          <w:szCs w:val="24"/>
        </w:rPr>
        <w:t>Odredbe ovoga Pravilnika ne primjenjuju se u:</w:t>
      </w:r>
    </w:p>
    <w:p w:rsidR="006F7D72" w:rsidRPr="005B495B" w:rsidRDefault="006F7D72" w:rsidP="006F7D72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- postupku imenovanja ravnatelja, </w:t>
      </w:r>
    </w:p>
    <w:p w:rsidR="00F54B34" w:rsidRPr="005B495B" w:rsidRDefault="006F7D72" w:rsidP="006F7D72">
      <w:pPr>
        <w:pStyle w:val="Bezproreda"/>
        <w:rPr>
          <w:rFonts w:ascii="Times New Roman" w:hAnsi="Times New Roman" w:cs="Times New Roman"/>
          <w:sz w:val="24"/>
          <w:szCs w:val="24"/>
          <w:lang w:eastAsia="hr-HR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- postupku zapošljavanja pomoćnika u nastavi te </w:t>
      </w:r>
      <w:r w:rsidRPr="005B495B">
        <w:rPr>
          <w:rFonts w:ascii="Times New Roman" w:hAnsi="Times New Roman" w:cs="Times New Roman"/>
          <w:sz w:val="24"/>
          <w:szCs w:val="24"/>
          <w:lang w:eastAsia="hr-HR"/>
        </w:rPr>
        <w:t xml:space="preserve">stručno komunikacijskih </w:t>
      </w:r>
    </w:p>
    <w:p w:rsidR="00F54B34" w:rsidRPr="005B495B" w:rsidRDefault="00F54B34" w:rsidP="006F7D72">
      <w:pPr>
        <w:pStyle w:val="Bezproreda"/>
        <w:rPr>
          <w:rFonts w:ascii="Times New Roman" w:hAnsi="Times New Roman" w:cs="Times New Roman"/>
          <w:sz w:val="24"/>
          <w:szCs w:val="24"/>
          <w:lang w:eastAsia="hr-HR"/>
        </w:rPr>
      </w:pPr>
      <w:r w:rsidRPr="005B495B">
        <w:rPr>
          <w:rFonts w:ascii="Times New Roman" w:hAnsi="Times New Roman" w:cs="Times New Roman"/>
          <w:sz w:val="24"/>
          <w:szCs w:val="24"/>
          <w:lang w:eastAsia="hr-HR"/>
        </w:rPr>
        <w:t xml:space="preserve">  </w:t>
      </w:r>
      <w:r w:rsidR="006F7D72" w:rsidRPr="005B495B">
        <w:rPr>
          <w:rFonts w:ascii="Times New Roman" w:hAnsi="Times New Roman" w:cs="Times New Roman"/>
          <w:sz w:val="24"/>
          <w:szCs w:val="24"/>
          <w:lang w:eastAsia="hr-HR"/>
        </w:rPr>
        <w:t>posrednika koji nisu samostalni nositelji odgojno-obrazovne i/ili nastavne</w:t>
      </w:r>
    </w:p>
    <w:p w:rsidR="006F7D72" w:rsidRPr="005B495B" w:rsidRDefault="00F54B34" w:rsidP="006F7D72">
      <w:pPr>
        <w:pStyle w:val="Bezproreda"/>
        <w:rPr>
          <w:rFonts w:ascii="Times New Roman" w:hAnsi="Times New Roman" w:cs="Times New Roman"/>
          <w:sz w:val="24"/>
          <w:szCs w:val="24"/>
          <w:lang w:eastAsia="hr-HR"/>
        </w:rPr>
      </w:pPr>
      <w:r w:rsidRPr="005B495B">
        <w:rPr>
          <w:rFonts w:ascii="Times New Roman" w:hAnsi="Times New Roman" w:cs="Times New Roman"/>
          <w:sz w:val="24"/>
          <w:szCs w:val="24"/>
          <w:lang w:eastAsia="hr-HR"/>
        </w:rPr>
        <w:t xml:space="preserve">  </w:t>
      </w:r>
      <w:r w:rsidR="006F7D72" w:rsidRPr="005B495B">
        <w:rPr>
          <w:rFonts w:ascii="Times New Roman" w:hAnsi="Times New Roman" w:cs="Times New Roman"/>
          <w:sz w:val="24"/>
          <w:szCs w:val="24"/>
          <w:lang w:eastAsia="hr-HR"/>
        </w:rPr>
        <w:t>djelatnosti,</w:t>
      </w:r>
    </w:p>
    <w:p w:rsidR="006F7D72" w:rsidRPr="005B495B" w:rsidRDefault="00F54B34" w:rsidP="006F7D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- </w:t>
      </w:r>
      <w:r w:rsidR="006F7D72" w:rsidRPr="005B495B">
        <w:rPr>
          <w:rFonts w:ascii="Times New Roman" w:hAnsi="Times New Roman" w:cs="Times New Roman"/>
          <w:sz w:val="24"/>
          <w:szCs w:val="24"/>
        </w:rPr>
        <w:t xml:space="preserve">postupke zasnivanja radnog odnosa za poslove vjeroučitelja, </w:t>
      </w:r>
    </w:p>
    <w:p w:rsidR="006F7D72" w:rsidRPr="005B495B" w:rsidRDefault="006F7D72" w:rsidP="006F7D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- na zasnivanje radnog odnosa na određeno vrijeme do 60 dana, </w:t>
      </w:r>
    </w:p>
    <w:p w:rsidR="00F54B34" w:rsidRPr="005B495B" w:rsidRDefault="006F7D72" w:rsidP="006F7D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>-</w:t>
      </w:r>
      <w:r w:rsidR="00F54B34" w:rsidRPr="005B495B">
        <w:rPr>
          <w:rFonts w:ascii="Times New Roman" w:hAnsi="Times New Roman" w:cs="Times New Roman"/>
          <w:sz w:val="24"/>
          <w:szCs w:val="24"/>
        </w:rPr>
        <w:t xml:space="preserve"> </w:t>
      </w:r>
      <w:r w:rsidRPr="005B495B">
        <w:rPr>
          <w:rFonts w:ascii="Times New Roman" w:hAnsi="Times New Roman" w:cs="Times New Roman"/>
          <w:sz w:val="24"/>
          <w:szCs w:val="24"/>
        </w:rPr>
        <w:t>na zasnivanje radnog odnosa temeljem sporazuma školskih ustanova o zamjeni</w:t>
      </w:r>
    </w:p>
    <w:p w:rsidR="006F7D72" w:rsidRPr="005B495B" w:rsidRDefault="006F7D72" w:rsidP="006F7D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 </w:t>
      </w:r>
      <w:r w:rsidR="00F54B34" w:rsidRPr="005B495B">
        <w:rPr>
          <w:rFonts w:ascii="Times New Roman" w:hAnsi="Times New Roman" w:cs="Times New Roman"/>
          <w:sz w:val="24"/>
          <w:szCs w:val="24"/>
        </w:rPr>
        <w:t xml:space="preserve"> </w:t>
      </w:r>
      <w:r w:rsidRPr="005B495B">
        <w:rPr>
          <w:rFonts w:ascii="Times New Roman" w:hAnsi="Times New Roman" w:cs="Times New Roman"/>
          <w:sz w:val="24"/>
          <w:szCs w:val="24"/>
        </w:rPr>
        <w:t>mjesta rada ra</w:t>
      </w:r>
      <w:r w:rsidR="00F54B34" w:rsidRPr="005B495B">
        <w:rPr>
          <w:rFonts w:ascii="Times New Roman" w:hAnsi="Times New Roman" w:cs="Times New Roman"/>
          <w:sz w:val="24"/>
          <w:szCs w:val="24"/>
        </w:rPr>
        <w:t>d</w:t>
      </w:r>
      <w:r w:rsidRPr="005B495B">
        <w:rPr>
          <w:rFonts w:ascii="Times New Roman" w:hAnsi="Times New Roman" w:cs="Times New Roman"/>
          <w:sz w:val="24"/>
          <w:szCs w:val="24"/>
        </w:rPr>
        <w:t>nika,</w:t>
      </w:r>
    </w:p>
    <w:p w:rsidR="00F54B34" w:rsidRPr="005B495B" w:rsidRDefault="006F7D72" w:rsidP="006F7D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 - </w:t>
      </w:r>
      <w:r w:rsidR="001B5766" w:rsidRPr="005B495B">
        <w:rPr>
          <w:rFonts w:ascii="Times New Roman" w:hAnsi="Times New Roman" w:cs="Times New Roman"/>
          <w:sz w:val="24"/>
          <w:szCs w:val="24"/>
        </w:rPr>
        <w:t xml:space="preserve"> </w:t>
      </w:r>
      <w:r w:rsidRPr="005B495B">
        <w:rPr>
          <w:rFonts w:ascii="Times New Roman" w:hAnsi="Times New Roman" w:cs="Times New Roman"/>
          <w:sz w:val="24"/>
          <w:szCs w:val="24"/>
        </w:rPr>
        <w:t>na zasnivanje radnog odnosa kada su zaprimljene dvije ili manje  prijava koje</w:t>
      </w:r>
    </w:p>
    <w:p w:rsidR="006F7D72" w:rsidRPr="005B495B" w:rsidRDefault="006F7D72" w:rsidP="006F7D7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495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54B34" w:rsidRPr="005B495B">
        <w:rPr>
          <w:rFonts w:ascii="Times New Roman" w:hAnsi="Times New Roman" w:cs="Times New Roman"/>
          <w:color w:val="FF0000"/>
          <w:sz w:val="24"/>
          <w:szCs w:val="24"/>
        </w:rPr>
        <w:t xml:space="preserve">   </w:t>
      </w:r>
      <w:r w:rsidRPr="005B495B">
        <w:rPr>
          <w:rFonts w:ascii="Times New Roman" w:hAnsi="Times New Roman" w:cs="Times New Roman"/>
          <w:color w:val="000000" w:themeColor="text1"/>
          <w:sz w:val="24"/>
          <w:szCs w:val="24"/>
        </w:rPr>
        <w:t>udovoljavaju svim uvjetima natječaja,</w:t>
      </w:r>
    </w:p>
    <w:p w:rsidR="00F54B34" w:rsidRPr="005B495B" w:rsidRDefault="00F54B34" w:rsidP="00F54B34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5B495B">
        <w:rPr>
          <w:b/>
          <w:sz w:val="24"/>
          <w:szCs w:val="24"/>
        </w:rPr>
        <w:t xml:space="preserve">  -</w:t>
      </w:r>
      <w:r w:rsidR="006F7D72" w:rsidRPr="005B495B">
        <w:rPr>
          <w:sz w:val="24"/>
          <w:szCs w:val="24"/>
        </w:rPr>
        <w:t xml:space="preserve"> </w:t>
      </w:r>
      <w:r w:rsidRPr="005B495B">
        <w:rPr>
          <w:sz w:val="24"/>
          <w:szCs w:val="24"/>
        </w:rPr>
        <w:t xml:space="preserve"> </w:t>
      </w:r>
      <w:r w:rsidR="006F7D72" w:rsidRPr="005B495B">
        <w:rPr>
          <w:rFonts w:ascii="Times New Roman" w:hAnsi="Times New Roman" w:cs="Times New Roman"/>
          <w:sz w:val="24"/>
          <w:szCs w:val="24"/>
        </w:rPr>
        <w:t>u drugim slučajevima propisanim zakonom kada objava natječaja nije</w:t>
      </w:r>
    </w:p>
    <w:p w:rsidR="006F7D72" w:rsidRPr="005B495B" w:rsidRDefault="006F7D72" w:rsidP="00F54B34">
      <w:pPr>
        <w:pStyle w:val="Bezproreda"/>
        <w:rPr>
          <w:rFonts w:ascii="Times New Roman" w:hAnsi="Times New Roman" w:cs="Times New Roman"/>
          <w:color w:val="000000"/>
          <w:sz w:val="24"/>
          <w:szCs w:val="24"/>
          <w:lang w:eastAsia="hr-HR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 </w:t>
      </w:r>
      <w:r w:rsidR="00F54B34" w:rsidRPr="005B495B">
        <w:rPr>
          <w:rFonts w:ascii="Times New Roman" w:hAnsi="Times New Roman" w:cs="Times New Roman"/>
          <w:sz w:val="24"/>
          <w:szCs w:val="24"/>
        </w:rPr>
        <w:t xml:space="preserve">   </w:t>
      </w:r>
      <w:r w:rsidRPr="005B495B">
        <w:rPr>
          <w:rFonts w:ascii="Times New Roman" w:hAnsi="Times New Roman" w:cs="Times New Roman"/>
          <w:sz w:val="24"/>
          <w:szCs w:val="24"/>
        </w:rPr>
        <w:t>obvezna</w:t>
      </w:r>
      <w:r w:rsidR="00F54B34" w:rsidRPr="005B495B">
        <w:rPr>
          <w:rFonts w:ascii="Times New Roman" w:hAnsi="Times New Roman" w:cs="Times New Roman"/>
          <w:sz w:val="24"/>
          <w:szCs w:val="24"/>
        </w:rPr>
        <w:t>.</w:t>
      </w:r>
    </w:p>
    <w:p w:rsidR="006F7D72" w:rsidRPr="005B495B" w:rsidRDefault="006F7D72" w:rsidP="00B30A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67A6" w:rsidRPr="005B495B" w:rsidRDefault="001B5766" w:rsidP="001967A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95B">
        <w:rPr>
          <w:rFonts w:ascii="Times New Roman" w:hAnsi="Times New Roman" w:cs="Times New Roman"/>
          <w:b/>
          <w:sz w:val="24"/>
          <w:szCs w:val="24"/>
        </w:rPr>
        <w:t>Članak 3</w:t>
      </w:r>
      <w:r w:rsidR="001967A6" w:rsidRPr="005B495B">
        <w:rPr>
          <w:rFonts w:ascii="Times New Roman" w:hAnsi="Times New Roman" w:cs="Times New Roman"/>
          <w:b/>
          <w:sz w:val="24"/>
          <w:szCs w:val="24"/>
        </w:rPr>
        <w:t>.</w:t>
      </w:r>
    </w:p>
    <w:p w:rsidR="001967A6" w:rsidRDefault="001967A6" w:rsidP="001967A6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Ovim Pravilnikom osigurava se jednaka dostupnost pod jednakim uvjetima svim </w:t>
      </w:r>
      <w:r w:rsidRPr="005B495B">
        <w:rPr>
          <w:rFonts w:ascii="Times New Roman" w:hAnsi="Times New Roman" w:cs="Times New Roman"/>
          <w:color w:val="000000"/>
          <w:sz w:val="24"/>
          <w:szCs w:val="24"/>
        </w:rPr>
        <w:t>kandidatima za zapošljavanje u Školi kao javnoj službi.</w:t>
      </w:r>
    </w:p>
    <w:p w:rsidR="002A166D" w:rsidRDefault="002A166D" w:rsidP="001967A6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B4DD4" w:rsidRDefault="00DB4DD4" w:rsidP="001967A6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B4DD4" w:rsidRPr="005B495B" w:rsidRDefault="00DB4DD4" w:rsidP="001967A6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967A6" w:rsidRPr="005B495B" w:rsidRDefault="001B5766" w:rsidP="001967A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95B">
        <w:rPr>
          <w:rFonts w:ascii="Times New Roman" w:hAnsi="Times New Roman" w:cs="Times New Roman"/>
          <w:b/>
          <w:sz w:val="24"/>
          <w:szCs w:val="24"/>
        </w:rPr>
        <w:lastRenderedPageBreak/>
        <w:t>Članak 4</w:t>
      </w:r>
      <w:r w:rsidR="001967A6" w:rsidRPr="005B495B">
        <w:rPr>
          <w:rFonts w:ascii="Times New Roman" w:hAnsi="Times New Roman" w:cs="Times New Roman"/>
          <w:b/>
          <w:sz w:val="24"/>
          <w:szCs w:val="24"/>
        </w:rPr>
        <w:t>.</w:t>
      </w:r>
    </w:p>
    <w:p w:rsidR="00B52A67" w:rsidRPr="005B495B" w:rsidRDefault="00B52A67" w:rsidP="001967A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7D72" w:rsidRPr="005B495B" w:rsidRDefault="006F7D72" w:rsidP="006F7D72">
      <w:pPr>
        <w:jc w:val="both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>O zasnivanju radnog odnosa odlučuje ravnatelj na temelju članka 114. Zakona o odgoju i obrazovanju u osnovnoj i srednjoj školi (u daljnjem tekstu: Zakon), posebnih propisa, Statuta Škole te odredbi ovoga Pravilnika.</w:t>
      </w:r>
    </w:p>
    <w:p w:rsidR="00624ECD" w:rsidRPr="005B495B" w:rsidRDefault="00624ECD" w:rsidP="00183F14">
      <w:pPr>
        <w:pStyle w:val="Odlomakpopisa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B6781C" w:rsidRPr="005B495B" w:rsidRDefault="00183F14" w:rsidP="002A166D">
      <w:pPr>
        <w:pStyle w:val="Odlomakpopisa"/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95B">
        <w:rPr>
          <w:rFonts w:ascii="Times New Roman" w:hAnsi="Times New Roman" w:cs="Times New Roman"/>
          <w:b/>
          <w:sz w:val="24"/>
          <w:szCs w:val="24"/>
        </w:rPr>
        <w:t xml:space="preserve">Članak </w:t>
      </w:r>
      <w:r w:rsidR="001B5766" w:rsidRPr="005B495B">
        <w:rPr>
          <w:rFonts w:ascii="Times New Roman" w:hAnsi="Times New Roman" w:cs="Times New Roman"/>
          <w:b/>
          <w:sz w:val="24"/>
          <w:szCs w:val="24"/>
        </w:rPr>
        <w:t>5</w:t>
      </w:r>
      <w:r w:rsidR="00B6781C" w:rsidRPr="005B495B">
        <w:rPr>
          <w:rFonts w:ascii="Times New Roman" w:hAnsi="Times New Roman" w:cs="Times New Roman"/>
          <w:b/>
          <w:sz w:val="24"/>
          <w:szCs w:val="24"/>
        </w:rPr>
        <w:t>.</w:t>
      </w:r>
    </w:p>
    <w:p w:rsidR="00F54B34" w:rsidRPr="005B495B" w:rsidRDefault="00B6781C" w:rsidP="00A63C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>Izrazi koji se koriste u ovom Pravilni</w:t>
      </w:r>
      <w:r w:rsidR="003A2385" w:rsidRPr="005B495B">
        <w:rPr>
          <w:rFonts w:ascii="Times New Roman" w:hAnsi="Times New Roman" w:cs="Times New Roman"/>
          <w:sz w:val="24"/>
          <w:szCs w:val="24"/>
        </w:rPr>
        <w:t>ku, a imaju rodno značenje, koriste se neutralno i odnose se jednako na muške i na ženske osobe.</w:t>
      </w:r>
    </w:p>
    <w:p w:rsidR="00FE459B" w:rsidRPr="005B495B" w:rsidRDefault="00FE459B" w:rsidP="001967A6">
      <w:pPr>
        <w:tabs>
          <w:tab w:val="left" w:pos="403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B495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46D3B" w:rsidRPr="005B495B" w:rsidRDefault="006F7D72" w:rsidP="006F7D72">
      <w:pPr>
        <w:pStyle w:val="Odlomakpopisa"/>
        <w:numPr>
          <w:ilvl w:val="0"/>
          <w:numId w:val="38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B495B">
        <w:rPr>
          <w:rFonts w:ascii="Times New Roman" w:hAnsi="Times New Roman" w:cs="Times New Roman"/>
          <w:b/>
          <w:sz w:val="24"/>
          <w:szCs w:val="24"/>
        </w:rPr>
        <w:t>NATJEČAJ</w:t>
      </w:r>
    </w:p>
    <w:p w:rsidR="00FE459B" w:rsidRPr="005B495B" w:rsidRDefault="00F46D3B" w:rsidP="006F7D72">
      <w:pPr>
        <w:pStyle w:val="Odlomakpopisa"/>
        <w:spacing w:after="0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5EB2" w:rsidRPr="005B49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459B" w:rsidRPr="005B495B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7872F8" w:rsidRPr="005B495B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7872F8" w:rsidRPr="005B495B" w:rsidRDefault="001B5766" w:rsidP="002A166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95B">
        <w:rPr>
          <w:rFonts w:ascii="Times New Roman" w:hAnsi="Times New Roman" w:cs="Times New Roman"/>
          <w:b/>
          <w:sz w:val="24"/>
          <w:szCs w:val="24"/>
        </w:rPr>
        <w:t>Članak 6</w:t>
      </w:r>
      <w:r w:rsidR="007872F8" w:rsidRPr="005B495B">
        <w:rPr>
          <w:rFonts w:ascii="Times New Roman" w:hAnsi="Times New Roman" w:cs="Times New Roman"/>
          <w:b/>
          <w:sz w:val="24"/>
          <w:szCs w:val="24"/>
        </w:rPr>
        <w:t>.</w:t>
      </w:r>
    </w:p>
    <w:p w:rsidR="007872F8" w:rsidRPr="005B495B" w:rsidRDefault="007872F8" w:rsidP="00A63C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   Radni odnos u Školi zasniva se ugovo</w:t>
      </w:r>
      <w:r w:rsidR="004314C8" w:rsidRPr="005B495B">
        <w:rPr>
          <w:rFonts w:ascii="Times New Roman" w:hAnsi="Times New Roman" w:cs="Times New Roman"/>
          <w:sz w:val="24"/>
          <w:szCs w:val="24"/>
        </w:rPr>
        <w:t>rom o radu na temelju natječaja</w:t>
      </w:r>
      <w:r w:rsidR="002A579A" w:rsidRPr="005B495B">
        <w:rPr>
          <w:rFonts w:ascii="Times New Roman" w:hAnsi="Times New Roman" w:cs="Times New Roman"/>
          <w:sz w:val="24"/>
          <w:szCs w:val="24"/>
        </w:rPr>
        <w:t xml:space="preserve"> koji raspisuje ravnatelj Škole</w:t>
      </w:r>
      <w:r w:rsidR="004314C8" w:rsidRPr="005B495B">
        <w:rPr>
          <w:rFonts w:ascii="Times New Roman" w:hAnsi="Times New Roman" w:cs="Times New Roman"/>
          <w:sz w:val="24"/>
          <w:szCs w:val="24"/>
        </w:rPr>
        <w:t xml:space="preserve"> uz uvjete i na način propisan  Zakonom i </w:t>
      </w:r>
      <w:r w:rsidR="00405A5D" w:rsidRPr="005B495B">
        <w:rPr>
          <w:rFonts w:ascii="Times New Roman" w:hAnsi="Times New Roman" w:cs="Times New Roman"/>
          <w:sz w:val="24"/>
          <w:szCs w:val="24"/>
        </w:rPr>
        <w:t>drugim zakonima i propisima.</w:t>
      </w:r>
    </w:p>
    <w:p w:rsidR="004314C8" w:rsidRPr="005B495B" w:rsidRDefault="00405A5D" w:rsidP="00A63C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   Iznimno od stavka 1. ovog članka, radni odnos može se zasnovati ugovorom o radu  i</w:t>
      </w:r>
      <w:r w:rsidR="00183F14" w:rsidRPr="005B495B">
        <w:rPr>
          <w:rFonts w:ascii="Times New Roman" w:hAnsi="Times New Roman" w:cs="Times New Roman"/>
          <w:sz w:val="24"/>
          <w:szCs w:val="24"/>
        </w:rPr>
        <w:t xml:space="preserve"> </w:t>
      </w:r>
      <w:r w:rsidRPr="005B495B">
        <w:rPr>
          <w:rFonts w:ascii="Times New Roman" w:hAnsi="Times New Roman" w:cs="Times New Roman"/>
          <w:sz w:val="24"/>
          <w:szCs w:val="24"/>
        </w:rPr>
        <w:t xml:space="preserve"> bez natječaja  u </w:t>
      </w:r>
      <w:r w:rsidR="00F54B34" w:rsidRPr="005B495B">
        <w:rPr>
          <w:rFonts w:ascii="Times New Roman" w:hAnsi="Times New Roman" w:cs="Times New Roman"/>
          <w:sz w:val="24"/>
          <w:szCs w:val="24"/>
        </w:rPr>
        <w:t xml:space="preserve"> </w:t>
      </w:r>
      <w:r w:rsidRPr="005B495B">
        <w:rPr>
          <w:rFonts w:ascii="Times New Roman" w:hAnsi="Times New Roman" w:cs="Times New Roman"/>
          <w:sz w:val="24"/>
          <w:szCs w:val="24"/>
        </w:rPr>
        <w:t>skladu</w:t>
      </w:r>
      <w:r w:rsidR="00F54B34" w:rsidRPr="005B495B">
        <w:rPr>
          <w:rFonts w:ascii="Times New Roman" w:hAnsi="Times New Roman" w:cs="Times New Roman"/>
          <w:sz w:val="24"/>
          <w:szCs w:val="24"/>
        </w:rPr>
        <w:t xml:space="preserve"> </w:t>
      </w:r>
      <w:r w:rsidRPr="005B495B">
        <w:rPr>
          <w:rFonts w:ascii="Times New Roman" w:hAnsi="Times New Roman" w:cs="Times New Roman"/>
          <w:sz w:val="24"/>
          <w:szCs w:val="24"/>
        </w:rPr>
        <w:t xml:space="preserve"> s</w:t>
      </w:r>
      <w:r w:rsidR="00F54B34" w:rsidRPr="005B495B">
        <w:rPr>
          <w:rFonts w:ascii="Times New Roman" w:hAnsi="Times New Roman" w:cs="Times New Roman"/>
          <w:sz w:val="24"/>
          <w:szCs w:val="24"/>
        </w:rPr>
        <w:t>a</w:t>
      </w:r>
      <w:r w:rsidRPr="005B495B">
        <w:rPr>
          <w:rFonts w:ascii="Times New Roman" w:hAnsi="Times New Roman" w:cs="Times New Roman"/>
          <w:sz w:val="24"/>
          <w:szCs w:val="24"/>
        </w:rPr>
        <w:t xml:space="preserve"> Zakonom.</w:t>
      </w:r>
    </w:p>
    <w:p w:rsidR="00F54B34" w:rsidRPr="005B495B" w:rsidRDefault="00F54B34" w:rsidP="00A63C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5A5D" w:rsidRPr="005B495B" w:rsidRDefault="00405A5D" w:rsidP="00A63C0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  </w:t>
      </w:r>
      <w:r w:rsidR="00FE459B" w:rsidRPr="005B495B">
        <w:rPr>
          <w:rFonts w:ascii="Times New Roman" w:hAnsi="Times New Roman" w:cs="Times New Roman"/>
          <w:i/>
          <w:sz w:val="24"/>
          <w:szCs w:val="24"/>
        </w:rPr>
        <w:t xml:space="preserve">Objava </w:t>
      </w:r>
      <w:r w:rsidR="002A579A" w:rsidRPr="005B495B">
        <w:rPr>
          <w:rFonts w:ascii="Times New Roman" w:hAnsi="Times New Roman" w:cs="Times New Roman"/>
          <w:i/>
          <w:sz w:val="24"/>
          <w:szCs w:val="24"/>
        </w:rPr>
        <w:t xml:space="preserve"> i s</w:t>
      </w:r>
      <w:r w:rsidRPr="005B495B">
        <w:rPr>
          <w:rFonts w:ascii="Times New Roman" w:hAnsi="Times New Roman" w:cs="Times New Roman"/>
          <w:i/>
          <w:sz w:val="24"/>
          <w:szCs w:val="24"/>
        </w:rPr>
        <w:t>adržaj natječaja</w:t>
      </w:r>
    </w:p>
    <w:p w:rsidR="00405A5D" w:rsidRPr="005B495B" w:rsidRDefault="00405A5D" w:rsidP="00A63C0F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405A5D" w:rsidRPr="005B495B" w:rsidRDefault="001B5766" w:rsidP="002A166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95B">
        <w:rPr>
          <w:rFonts w:ascii="Times New Roman" w:hAnsi="Times New Roman" w:cs="Times New Roman"/>
          <w:b/>
          <w:sz w:val="24"/>
          <w:szCs w:val="24"/>
        </w:rPr>
        <w:t>Članak 7</w:t>
      </w:r>
      <w:r w:rsidR="00405A5D" w:rsidRPr="005B495B">
        <w:rPr>
          <w:rFonts w:ascii="Times New Roman" w:hAnsi="Times New Roman" w:cs="Times New Roman"/>
          <w:b/>
          <w:sz w:val="24"/>
          <w:szCs w:val="24"/>
        </w:rPr>
        <w:t>.</w:t>
      </w:r>
    </w:p>
    <w:p w:rsidR="00AE6C4C" w:rsidRPr="005B495B" w:rsidRDefault="00AE6C4C" w:rsidP="00A63C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      Kada utvrdi potrebu za popunjavanjem radnog mjesta putem javnog natječaja</w:t>
      </w:r>
      <w:r w:rsidR="00ED4844" w:rsidRPr="005B495B">
        <w:rPr>
          <w:rFonts w:ascii="Times New Roman" w:hAnsi="Times New Roman" w:cs="Times New Roman"/>
          <w:sz w:val="24"/>
          <w:szCs w:val="24"/>
        </w:rPr>
        <w:t>,</w:t>
      </w:r>
      <w:r w:rsidRPr="005B495B">
        <w:rPr>
          <w:rFonts w:ascii="Times New Roman" w:hAnsi="Times New Roman" w:cs="Times New Roman"/>
          <w:sz w:val="24"/>
          <w:szCs w:val="24"/>
        </w:rPr>
        <w:t xml:space="preserve"> Škola prijavljuje potrebu za radnikom nadležnom Uredu državne uprave. </w:t>
      </w:r>
    </w:p>
    <w:p w:rsidR="00AE6C4C" w:rsidRPr="005B495B" w:rsidRDefault="00AE6C4C" w:rsidP="00A63C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>Škola raspisuje javni natječaj nakon što</w:t>
      </w:r>
      <w:r w:rsidR="00B52A67" w:rsidRPr="005B495B">
        <w:rPr>
          <w:rFonts w:ascii="Times New Roman" w:hAnsi="Times New Roman" w:cs="Times New Roman"/>
          <w:sz w:val="24"/>
          <w:szCs w:val="24"/>
        </w:rPr>
        <w:t xml:space="preserve">  je </w:t>
      </w:r>
      <w:r w:rsidRPr="005B495B">
        <w:rPr>
          <w:rFonts w:ascii="Times New Roman" w:hAnsi="Times New Roman" w:cs="Times New Roman"/>
          <w:sz w:val="24"/>
          <w:szCs w:val="24"/>
        </w:rPr>
        <w:t xml:space="preserve"> Ured državne uprave obavijesti da u evidenciji nema odgovarajuće osobe odnosno nakon što se Škola nadležnom Uredu državne uprave pisano očituje o razlozima zbog kojih upućena osoba nije primljena. </w:t>
      </w:r>
    </w:p>
    <w:p w:rsidR="00D70B3F" w:rsidRPr="005B495B" w:rsidRDefault="002A579A" w:rsidP="00A63C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   Natječaj se objavljuje na mrežnoj stranici  i oglasnoj ploči Hrvatskog zavoda za zapošljavanje </w:t>
      </w:r>
      <w:r w:rsidR="00FC0A29" w:rsidRPr="005B495B">
        <w:rPr>
          <w:rFonts w:ascii="Times New Roman" w:hAnsi="Times New Roman" w:cs="Times New Roman"/>
          <w:sz w:val="24"/>
          <w:szCs w:val="24"/>
        </w:rPr>
        <w:t>i</w:t>
      </w:r>
      <w:r w:rsidR="001C305A" w:rsidRPr="005B495B">
        <w:rPr>
          <w:rFonts w:ascii="Times New Roman" w:hAnsi="Times New Roman" w:cs="Times New Roman"/>
          <w:sz w:val="24"/>
          <w:szCs w:val="24"/>
        </w:rPr>
        <w:t xml:space="preserve"> mrežnoj stranici </w:t>
      </w:r>
      <w:r w:rsidR="00F54B34" w:rsidRPr="005B495B">
        <w:rPr>
          <w:rFonts w:ascii="Times New Roman" w:hAnsi="Times New Roman" w:cs="Times New Roman"/>
          <w:sz w:val="24"/>
          <w:szCs w:val="24"/>
        </w:rPr>
        <w:t xml:space="preserve"> i</w:t>
      </w:r>
      <w:r w:rsidR="00D70B3F" w:rsidRPr="005B495B">
        <w:rPr>
          <w:rFonts w:ascii="Times New Roman" w:hAnsi="Times New Roman" w:cs="Times New Roman"/>
          <w:sz w:val="24"/>
          <w:szCs w:val="24"/>
        </w:rPr>
        <w:t xml:space="preserve"> oglasnoj ploči Škole.</w:t>
      </w:r>
    </w:p>
    <w:p w:rsidR="002A579A" w:rsidRPr="005B495B" w:rsidRDefault="00AE6C4C" w:rsidP="00A63C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   Javni natječaj se objavljuje na mrežnim stranicama i oglasnim pločama škole  i Hrvatskog zavoda za zapošljavanje,</w:t>
      </w:r>
      <w:r w:rsidR="00FB6019" w:rsidRPr="005B495B">
        <w:rPr>
          <w:rFonts w:ascii="Times New Roman" w:hAnsi="Times New Roman" w:cs="Times New Roman"/>
          <w:sz w:val="24"/>
          <w:szCs w:val="24"/>
        </w:rPr>
        <w:t xml:space="preserve"> </w:t>
      </w:r>
      <w:r w:rsidRPr="005B495B">
        <w:rPr>
          <w:rFonts w:ascii="Times New Roman" w:hAnsi="Times New Roman" w:cs="Times New Roman"/>
          <w:sz w:val="24"/>
          <w:szCs w:val="24"/>
        </w:rPr>
        <w:t xml:space="preserve">a  rok za primanje prijava ne može biti kraći od osam dana. </w:t>
      </w:r>
    </w:p>
    <w:p w:rsidR="001C305A" w:rsidRPr="005B495B" w:rsidRDefault="001C305A" w:rsidP="00A63C0F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B495B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FE459B" w:rsidRPr="005B495B">
        <w:rPr>
          <w:rFonts w:ascii="Times New Roman" w:hAnsi="Times New Roman" w:cs="Times New Roman"/>
          <w:b/>
          <w:sz w:val="24"/>
          <w:szCs w:val="24"/>
        </w:rPr>
        <w:t>Natječaj treba</w:t>
      </w:r>
      <w:r w:rsidR="00EC3B65" w:rsidRPr="005B495B">
        <w:rPr>
          <w:rFonts w:ascii="Times New Roman" w:hAnsi="Times New Roman" w:cs="Times New Roman"/>
          <w:b/>
          <w:sz w:val="24"/>
          <w:szCs w:val="24"/>
        </w:rPr>
        <w:t xml:space="preserve"> sadržavati</w:t>
      </w:r>
      <w:r w:rsidR="00F54B34" w:rsidRPr="005B495B">
        <w:rPr>
          <w:rFonts w:ascii="Times New Roman" w:hAnsi="Times New Roman" w:cs="Times New Roman"/>
          <w:b/>
          <w:sz w:val="24"/>
          <w:szCs w:val="24"/>
        </w:rPr>
        <w:t>:</w:t>
      </w:r>
    </w:p>
    <w:p w:rsidR="001C305A" w:rsidRPr="005B495B" w:rsidRDefault="001C305A" w:rsidP="001C30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   </w:t>
      </w:r>
      <w:r w:rsidR="009F3BDF" w:rsidRPr="005B495B">
        <w:rPr>
          <w:rFonts w:ascii="Times New Roman" w:hAnsi="Times New Roman" w:cs="Times New Roman"/>
          <w:sz w:val="24"/>
          <w:szCs w:val="24"/>
        </w:rPr>
        <w:t xml:space="preserve">1. </w:t>
      </w:r>
      <w:r w:rsidRPr="005B495B">
        <w:rPr>
          <w:rFonts w:ascii="Times New Roman" w:hAnsi="Times New Roman" w:cs="Times New Roman"/>
          <w:sz w:val="24"/>
          <w:szCs w:val="24"/>
        </w:rPr>
        <w:t>naziv</w:t>
      </w:r>
      <w:r w:rsidR="002F7CEC" w:rsidRPr="005B495B">
        <w:rPr>
          <w:rFonts w:ascii="Times New Roman" w:hAnsi="Times New Roman" w:cs="Times New Roman"/>
          <w:sz w:val="24"/>
          <w:szCs w:val="24"/>
        </w:rPr>
        <w:t xml:space="preserve"> i sjedište</w:t>
      </w:r>
      <w:r w:rsidRPr="005B495B">
        <w:rPr>
          <w:rFonts w:ascii="Times New Roman" w:hAnsi="Times New Roman" w:cs="Times New Roman"/>
          <w:sz w:val="24"/>
          <w:szCs w:val="24"/>
        </w:rPr>
        <w:t xml:space="preserve"> Škole</w:t>
      </w:r>
      <w:r w:rsidR="002F7CEC" w:rsidRPr="005B495B">
        <w:rPr>
          <w:rFonts w:ascii="Times New Roman" w:hAnsi="Times New Roman" w:cs="Times New Roman"/>
          <w:sz w:val="24"/>
          <w:szCs w:val="24"/>
        </w:rPr>
        <w:t>,</w:t>
      </w:r>
    </w:p>
    <w:p w:rsidR="001C305A" w:rsidRPr="005B495B" w:rsidRDefault="009F3BDF" w:rsidP="001C30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   2. </w:t>
      </w:r>
      <w:r w:rsidR="002F7CEC" w:rsidRPr="005B495B">
        <w:rPr>
          <w:rFonts w:ascii="Times New Roman" w:hAnsi="Times New Roman" w:cs="Times New Roman"/>
          <w:sz w:val="24"/>
          <w:szCs w:val="24"/>
        </w:rPr>
        <w:t xml:space="preserve">mjesto rada i </w:t>
      </w:r>
      <w:r w:rsidR="001C305A" w:rsidRPr="005B495B">
        <w:rPr>
          <w:rFonts w:ascii="Times New Roman" w:hAnsi="Times New Roman" w:cs="Times New Roman"/>
          <w:sz w:val="24"/>
          <w:szCs w:val="24"/>
        </w:rPr>
        <w:t>naziv radnog mjesta</w:t>
      </w:r>
      <w:r w:rsidR="002F7CEC" w:rsidRPr="005B495B">
        <w:rPr>
          <w:rFonts w:ascii="Times New Roman" w:hAnsi="Times New Roman" w:cs="Times New Roman"/>
          <w:sz w:val="24"/>
          <w:szCs w:val="24"/>
        </w:rPr>
        <w:t xml:space="preserve"> za koje se raspisuje natječaj,</w:t>
      </w:r>
    </w:p>
    <w:p w:rsidR="002F7CEC" w:rsidRPr="005B495B" w:rsidRDefault="009F3BDF" w:rsidP="001C30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   3.</w:t>
      </w:r>
      <w:r w:rsidR="00EC3B65" w:rsidRPr="005B495B">
        <w:rPr>
          <w:rFonts w:ascii="Times New Roman" w:hAnsi="Times New Roman" w:cs="Times New Roman"/>
          <w:sz w:val="24"/>
          <w:szCs w:val="24"/>
        </w:rPr>
        <w:t xml:space="preserve"> vrijeme </w:t>
      </w:r>
      <w:r w:rsidR="002F7CEC" w:rsidRPr="005B495B">
        <w:rPr>
          <w:rFonts w:ascii="Times New Roman" w:hAnsi="Times New Roman" w:cs="Times New Roman"/>
          <w:sz w:val="24"/>
          <w:szCs w:val="24"/>
        </w:rPr>
        <w:t xml:space="preserve"> na koje se sklapa ugovor o radu,</w:t>
      </w:r>
      <w:r w:rsidR="00D82B99" w:rsidRPr="005B495B">
        <w:rPr>
          <w:rFonts w:ascii="Times New Roman" w:hAnsi="Times New Roman" w:cs="Times New Roman"/>
          <w:sz w:val="24"/>
          <w:szCs w:val="24"/>
        </w:rPr>
        <w:t xml:space="preserve"> neodređeno ili određeno vrijeme</w:t>
      </w:r>
      <w:r w:rsidR="00ED4844" w:rsidRPr="005B495B">
        <w:rPr>
          <w:rFonts w:ascii="Times New Roman" w:hAnsi="Times New Roman" w:cs="Times New Roman"/>
          <w:sz w:val="24"/>
          <w:szCs w:val="24"/>
        </w:rPr>
        <w:t>,</w:t>
      </w:r>
    </w:p>
    <w:p w:rsidR="00D82B99" w:rsidRPr="005B495B" w:rsidRDefault="009F3BDF" w:rsidP="001C30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   4.</w:t>
      </w:r>
      <w:r w:rsidR="00D82B99" w:rsidRPr="005B495B">
        <w:rPr>
          <w:rFonts w:ascii="Times New Roman" w:hAnsi="Times New Roman" w:cs="Times New Roman"/>
          <w:sz w:val="24"/>
          <w:szCs w:val="24"/>
        </w:rPr>
        <w:t xml:space="preserve"> tjedno radno vrijeme na koje se sklapa ugovor o radu; puno ili nepuno, s   </w:t>
      </w:r>
    </w:p>
    <w:p w:rsidR="00D82B99" w:rsidRPr="005B495B" w:rsidRDefault="0025600F" w:rsidP="001C30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      naznakom broja sati</w:t>
      </w:r>
      <w:r w:rsidR="00D82B99" w:rsidRPr="005B495B">
        <w:rPr>
          <w:rFonts w:ascii="Times New Roman" w:hAnsi="Times New Roman" w:cs="Times New Roman"/>
          <w:sz w:val="24"/>
          <w:szCs w:val="24"/>
        </w:rPr>
        <w:t>,</w:t>
      </w:r>
    </w:p>
    <w:p w:rsidR="002F7CEC" w:rsidRPr="005B495B" w:rsidRDefault="009F3BDF" w:rsidP="001C30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   5. </w:t>
      </w:r>
      <w:r w:rsidR="002F7CEC" w:rsidRPr="005B495B">
        <w:rPr>
          <w:rFonts w:ascii="Times New Roman" w:hAnsi="Times New Roman" w:cs="Times New Roman"/>
          <w:sz w:val="24"/>
          <w:szCs w:val="24"/>
        </w:rPr>
        <w:t>opće i posebne</w:t>
      </w:r>
      <w:r w:rsidR="00D70B3F" w:rsidRPr="005B495B">
        <w:rPr>
          <w:rFonts w:ascii="Times New Roman" w:hAnsi="Times New Roman" w:cs="Times New Roman"/>
          <w:sz w:val="24"/>
          <w:szCs w:val="24"/>
        </w:rPr>
        <w:t xml:space="preserve"> uvjete</w:t>
      </w:r>
      <w:r w:rsidR="002F7CEC" w:rsidRPr="005B495B">
        <w:rPr>
          <w:rFonts w:ascii="Times New Roman" w:hAnsi="Times New Roman" w:cs="Times New Roman"/>
          <w:sz w:val="24"/>
          <w:szCs w:val="24"/>
        </w:rPr>
        <w:t xml:space="preserve"> za radno mjesto za koje se raspisuje natječaj,</w:t>
      </w:r>
    </w:p>
    <w:p w:rsidR="00EC3B65" w:rsidRPr="005B495B" w:rsidRDefault="00D70B3F" w:rsidP="001C30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   </w:t>
      </w:r>
      <w:r w:rsidR="009F3BDF" w:rsidRPr="005B495B">
        <w:rPr>
          <w:rFonts w:ascii="Times New Roman" w:hAnsi="Times New Roman" w:cs="Times New Roman"/>
          <w:sz w:val="24"/>
          <w:szCs w:val="24"/>
        </w:rPr>
        <w:t xml:space="preserve">6. </w:t>
      </w:r>
      <w:r w:rsidRPr="005B495B">
        <w:rPr>
          <w:rFonts w:ascii="Times New Roman" w:hAnsi="Times New Roman" w:cs="Times New Roman"/>
          <w:sz w:val="24"/>
          <w:szCs w:val="24"/>
        </w:rPr>
        <w:t>naznaku</w:t>
      </w:r>
      <w:r w:rsidR="00EC3B65" w:rsidRPr="005B495B">
        <w:rPr>
          <w:rFonts w:ascii="Times New Roman" w:hAnsi="Times New Roman" w:cs="Times New Roman"/>
          <w:sz w:val="24"/>
          <w:szCs w:val="24"/>
        </w:rPr>
        <w:t xml:space="preserve"> priloga/dokumentacije</w:t>
      </w:r>
      <w:r w:rsidRPr="005B495B">
        <w:rPr>
          <w:rFonts w:ascii="Times New Roman" w:hAnsi="Times New Roman" w:cs="Times New Roman"/>
          <w:sz w:val="24"/>
          <w:szCs w:val="24"/>
        </w:rPr>
        <w:t xml:space="preserve"> kojom se dokazuje ispunjenost uvjeta za </w:t>
      </w:r>
      <w:r w:rsidR="00EC3B65" w:rsidRPr="005B49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0B3F" w:rsidRPr="005B495B" w:rsidRDefault="00EC3B65" w:rsidP="001C30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     </w:t>
      </w:r>
      <w:r w:rsidR="009F3BDF" w:rsidRPr="005B495B">
        <w:rPr>
          <w:rFonts w:ascii="Times New Roman" w:hAnsi="Times New Roman" w:cs="Times New Roman"/>
          <w:sz w:val="24"/>
          <w:szCs w:val="24"/>
        </w:rPr>
        <w:t xml:space="preserve">  </w:t>
      </w:r>
      <w:r w:rsidR="00D70B3F" w:rsidRPr="005B495B">
        <w:rPr>
          <w:rFonts w:ascii="Times New Roman" w:hAnsi="Times New Roman" w:cs="Times New Roman"/>
          <w:sz w:val="24"/>
          <w:szCs w:val="24"/>
        </w:rPr>
        <w:t>radno</w:t>
      </w:r>
      <w:r w:rsidRPr="005B495B">
        <w:rPr>
          <w:rFonts w:ascii="Times New Roman" w:hAnsi="Times New Roman" w:cs="Times New Roman"/>
          <w:sz w:val="24"/>
          <w:szCs w:val="24"/>
        </w:rPr>
        <w:t xml:space="preserve"> </w:t>
      </w:r>
      <w:r w:rsidR="00D70B3F" w:rsidRPr="005B495B">
        <w:rPr>
          <w:rFonts w:ascii="Times New Roman" w:hAnsi="Times New Roman" w:cs="Times New Roman"/>
          <w:sz w:val="24"/>
          <w:szCs w:val="24"/>
        </w:rPr>
        <w:t>mjesto za koje je raspisan natječaj,</w:t>
      </w:r>
    </w:p>
    <w:p w:rsidR="002F7CEC" w:rsidRPr="005B495B" w:rsidRDefault="002F7CEC" w:rsidP="001C30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   </w:t>
      </w:r>
      <w:r w:rsidR="009F3BDF" w:rsidRPr="005B495B">
        <w:rPr>
          <w:rFonts w:ascii="Times New Roman" w:hAnsi="Times New Roman" w:cs="Times New Roman"/>
          <w:sz w:val="24"/>
          <w:szCs w:val="24"/>
        </w:rPr>
        <w:t>7.</w:t>
      </w:r>
      <w:r w:rsidR="002B6F9B" w:rsidRPr="005B495B">
        <w:rPr>
          <w:rFonts w:ascii="Times New Roman" w:hAnsi="Times New Roman" w:cs="Times New Roman"/>
          <w:sz w:val="24"/>
          <w:szCs w:val="24"/>
        </w:rPr>
        <w:t xml:space="preserve"> </w:t>
      </w:r>
      <w:r w:rsidR="00AE6C4C" w:rsidRPr="005B495B">
        <w:rPr>
          <w:rFonts w:ascii="Times New Roman" w:hAnsi="Times New Roman" w:cs="Times New Roman"/>
          <w:color w:val="000000" w:themeColor="text1"/>
          <w:sz w:val="24"/>
          <w:szCs w:val="24"/>
        </w:rPr>
        <w:t>obvezu procjene</w:t>
      </w:r>
      <w:r w:rsidR="009743A5" w:rsidRPr="005B49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odnosno vrednovanja </w:t>
      </w:r>
      <w:r w:rsidR="002B6F9B" w:rsidRPr="005B49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kandidata</w:t>
      </w:r>
      <w:r w:rsidR="002B6F9B" w:rsidRPr="005B495B">
        <w:rPr>
          <w:rFonts w:ascii="Times New Roman" w:hAnsi="Times New Roman" w:cs="Times New Roman"/>
          <w:sz w:val="24"/>
          <w:szCs w:val="24"/>
        </w:rPr>
        <w:t>,</w:t>
      </w:r>
    </w:p>
    <w:p w:rsidR="009F3BDF" w:rsidRPr="005B495B" w:rsidRDefault="009F3BDF" w:rsidP="001C30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   8.</w:t>
      </w:r>
      <w:r w:rsidR="00D70B3F" w:rsidRPr="005B495B">
        <w:rPr>
          <w:rFonts w:ascii="Times New Roman" w:hAnsi="Times New Roman" w:cs="Times New Roman"/>
          <w:sz w:val="24"/>
          <w:szCs w:val="24"/>
        </w:rPr>
        <w:t xml:space="preserve"> naznaku</w:t>
      </w:r>
      <w:r w:rsidR="001B1F2B" w:rsidRPr="005B495B">
        <w:rPr>
          <w:rFonts w:ascii="Times New Roman" w:hAnsi="Times New Roman" w:cs="Times New Roman"/>
          <w:sz w:val="24"/>
          <w:szCs w:val="24"/>
        </w:rPr>
        <w:t xml:space="preserve"> zapreka za zasnivanje radnog odnosa u Školi </w:t>
      </w:r>
      <w:r w:rsidR="00EC3B65" w:rsidRPr="005B495B">
        <w:rPr>
          <w:rFonts w:ascii="Times New Roman" w:hAnsi="Times New Roman" w:cs="Times New Roman"/>
          <w:sz w:val="24"/>
          <w:szCs w:val="24"/>
        </w:rPr>
        <w:t xml:space="preserve"> iz članka 106. </w:t>
      </w:r>
    </w:p>
    <w:p w:rsidR="009F3BDF" w:rsidRPr="005B495B" w:rsidRDefault="009F3BDF" w:rsidP="009F3B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      </w:t>
      </w:r>
      <w:r w:rsidR="00EA4737" w:rsidRPr="005B495B">
        <w:rPr>
          <w:rFonts w:ascii="Times New Roman" w:hAnsi="Times New Roman" w:cs="Times New Roman"/>
          <w:sz w:val="24"/>
          <w:szCs w:val="24"/>
        </w:rPr>
        <w:t xml:space="preserve"> </w:t>
      </w:r>
      <w:r w:rsidR="00EC3B65" w:rsidRPr="005B495B">
        <w:rPr>
          <w:rFonts w:ascii="Times New Roman" w:hAnsi="Times New Roman" w:cs="Times New Roman"/>
          <w:sz w:val="24"/>
          <w:szCs w:val="24"/>
        </w:rPr>
        <w:t>Zakona</w:t>
      </w:r>
      <w:r w:rsidR="001B1F2B" w:rsidRPr="005B495B">
        <w:rPr>
          <w:rFonts w:ascii="Times New Roman" w:hAnsi="Times New Roman" w:cs="Times New Roman"/>
          <w:sz w:val="24"/>
          <w:szCs w:val="24"/>
        </w:rPr>
        <w:t xml:space="preserve"> </w:t>
      </w:r>
      <w:r w:rsidRPr="005B495B">
        <w:rPr>
          <w:rFonts w:ascii="Times New Roman" w:hAnsi="Times New Roman" w:cs="Times New Roman"/>
          <w:sz w:val="24"/>
          <w:szCs w:val="24"/>
        </w:rPr>
        <w:t xml:space="preserve"> i naznaku dokaza koji se prilaže,</w:t>
      </w:r>
    </w:p>
    <w:p w:rsidR="009F3BDF" w:rsidRPr="005B495B" w:rsidRDefault="00EA4737" w:rsidP="001C30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   </w:t>
      </w:r>
      <w:r w:rsidR="009F3BDF" w:rsidRPr="005B495B">
        <w:rPr>
          <w:rFonts w:ascii="Times New Roman" w:hAnsi="Times New Roman" w:cs="Times New Roman"/>
          <w:sz w:val="24"/>
          <w:szCs w:val="24"/>
        </w:rPr>
        <w:t xml:space="preserve">9. </w:t>
      </w:r>
      <w:r w:rsidR="00AD4CC9" w:rsidRPr="005B495B">
        <w:rPr>
          <w:rFonts w:ascii="Times New Roman" w:hAnsi="Times New Roman" w:cs="Times New Roman"/>
          <w:sz w:val="24"/>
          <w:szCs w:val="24"/>
        </w:rPr>
        <w:t>napomenu da</w:t>
      </w:r>
      <w:r w:rsidR="0046533A" w:rsidRPr="005B495B">
        <w:rPr>
          <w:rFonts w:ascii="Times New Roman" w:hAnsi="Times New Roman" w:cs="Times New Roman"/>
          <w:sz w:val="24"/>
          <w:szCs w:val="24"/>
        </w:rPr>
        <w:t xml:space="preserve"> je</w:t>
      </w:r>
      <w:r w:rsidR="00AD4CC9" w:rsidRPr="005B495B">
        <w:rPr>
          <w:rFonts w:ascii="Times New Roman" w:hAnsi="Times New Roman" w:cs="Times New Roman"/>
          <w:sz w:val="24"/>
          <w:szCs w:val="24"/>
        </w:rPr>
        <w:t xml:space="preserve"> kandidat koji se poziva na pravo prednosti pri</w:t>
      </w:r>
    </w:p>
    <w:p w:rsidR="009F3BDF" w:rsidRPr="005B495B" w:rsidRDefault="009F3BDF" w:rsidP="009F3B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AD4CC9" w:rsidRPr="005B495B">
        <w:rPr>
          <w:rFonts w:ascii="Times New Roman" w:hAnsi="Times New Roman" w:cs="Times New Roman"/>
          <w:sz w:val="24"/>
          <w:szCs w:val="24"/>
        </w:rPr>
        <w:t xml:space="preserve">zapošljavanju </w:t>
      </w:r>
      <w:r w:rsidRPr="005B495B">
        <w:rPr>
          <w:rFonts w:ascii="Times New Roman" w:hAnsi="Times New Roman" w:cs="Times New Roman"/>
          <w:sz w:val="24"/>
          <w:szCs w:val="24"/>
        </w:rPr>
        <w:t xml:space="preserve"> na temelju  posebnog zakona obvezan uz prijavu priložiti    </w:t>
      </w:r>
    </w:p>
    <w:p w:rsidR="009F3BDF" w:rsidRPr="005B495B" w:rsidRDefault="00EA4737" w:rsidP="009F3B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        </w:t>
      </w:r>
      <w:r w:rsidR="009F3BDF" w:rsidRPr="005B495B">
        <w:rPr>
          <w:rFonts w:ascii="Times New Roman" w:hAnsi="Times New Roman" w:cs="Times New Roman"/>
          <w:sz w:val="24"/>
          <w:szCs w:val="24"/>
        </w:rPr>
        <w:t>svu propisanu  dokumentaciju prema posebnom zakonu,</w:t>
      </w:r>
    </w:p>
    <w:p w:rsidR="00EA4737" w:rsidRPr="005B495B" w:rsidRDefault="00EA4737" w:rsidP="00EA473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  10. </w:t>
      </w:r>
      <w:r w:rsidR="0046533A" w:rsidRPr="005B495B">
        <w:rPr>
          <w:rFonts w:ascii="Times New Roman" w:hAnsi="Times New Roman" w:cs="Times New Roman"/>
          <w:sz w:val="24"/>
          <w:szCs w:val="24"/>
        </w:rPr>
        <w:t xml:space="preserve">naznaku poveznice </w:t>
      </w:r>
      <w:r w:rsidR="002B6F9B" w:rsidRPr="005B495B">
        <w:rPr>
          <w:rFonts w:ascii="Times New Roman" w:hAnsi="Times New Roman" w:cs="Times New Roman"/>
          <w:sz w:val="24"/>
          <w:szCs w:val="24"/>
        </w:rPr>
        <w:t xml:space="preserve"> na internetskoj stranici Ministarstva hrvatskih</w:t>
      </w:r>
    </w:p>
    <w:p w:rsidR="00EA4737" w:rsidRPr="005B495B" w:rsidRDefault="00EA4737" w:rsidP="00EA4737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      </w:t>
      </w:r>
      <w:r w:rsidR="002B6F9B" w:rsidRPr="005B495B">
        <w:rPr>
          <w:rFonts w:ascii="Times New Roman" w:hAnsi="Times New Roman" w:cs="Times New Roman"/>
          <w:sz w:val="24"/>
          <w:szCs w:val="24"/>
        </w:rPr>
        <w:t xml:space="preserve"> </w:t>
      </w:r>
      <w:r w:rsidRPr="005B495B">
        <w:rPr>
          <w:rFonts w:ascii="Times New Roman" w:hAnsi="Times New Roman" w:cs="Times New Roman"/>
          <w:sz w:val="24"/>
          <w:szCs w:val="24"/>
        </w:rPr>
        <w:t xml:space="preserve"> </w:t>
      </w:r>
      <w:r w:rsidR="002B6F9B" w:rsidRPr="005B495B">
        <w:rPr>
          <w:rFonts w:ascii="Times New Roman" w:hAnsi="Times New Roman" w:cs="Times New Roman"/>
          <w:sz w:val="24"/>
          <w:szCs w:val="24"/>
        </w:rPr>
        <w:t xml:space="preserve">branitelja  </w:t>
      </w:r>
      <w:r w:rsidRPr="005B495B">
        <w:rPr>
          <w:rFonts w:ascii="Times New Roman" w:hAnsi="Times New Roman" w:cs="Times New Roman"/>
          <w:sz w:val="24"/>
          <w:szCs w:val="24"/>
        </w:rPr>
        <w:t xml:space="preserve">na kojoj su navedeni dokazi potrebni za ostvarivanje prava  </w:t>
      </w:r>
    </w:p>
    <w:p w:rsidR="00EA4737" w:rsidRPr="005B495B" w:rsidRDefault="00EA4737" w:rsidP="00EA4737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        prednosti pri    zapošljavanju na temelju Zakona o hrvatskim braniteljima iz   </w:t>
      </w:r>
    </w:p>
    <w:p w:rsidR="00D50B8A" w:rsidRPr="005B495B" w:rsidRDefault="00EA4737" w:rsidP="00D82B99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        Domovinskog  rata i njihovih obitelji, </w:t>
      </w:r>
    </w:p>
    <w:p w:rsidR="00D50B8A" w:rsidRPr="005B495B" w:rsidRDefault="00EA4737" w:rsidP="001C30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   11. </w:t>
      </w:r>
      <w:r w:rsidR="00D50B8A" w:rsidRPr="005B495B">
        <w:rPr>
          <w:rFonts w:ascii="Times New Roman" w:hAnsi="Times New Roman" w:cs="Times New Roman"/>
          <w:sz w:val="24"/>
          <w:szCs w:val="24"/>
        </w:rPr>
        <w:t xml:space="preserve"> naznaku da će se kandidatom prijavljenim na natječaj smatrati samo osoba </w:t>
      </w:r>
    </w:p>
    <w:p w:rsidR="00D50B8A" w:rsidRPr="005B495B" w:rsidRDefault="00D50B8A" w:rsidP="001C30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     </w:t>
      </w:r>
      <w:r w:rsidR="00EA4737" w:rsidRPr="005B495B">
        <w:rPr>
          <w:rFonts w:ascii="Times New Roman" w:hAnsi="Times New Roman" w:cs="Times New Roman"/>
          <w:sz w:val="24"/>
          <w:szCs w:val="24"/>
        </w:rPr>
        <w:t xml:space="preserve">    </w:t>
      </w:r>
      <w:r w:rsidRPr="005B495B">
        <w:rPr>
          <w:rFonts w:ascii="Times New Roman" w:hAnsi="Times New Roman" w:cs="Times New Roman"/>
          <w:sz w:val="24"/>
          <w:szCs w:val="24"/>
        </w:rPr>
        <w:t xml:space="preserve"> koja podnese pravodobnu i potpunu prijavu te ispunjava formalne uvjete </w:t>
      </w:r>
    </w:p>
    <w:p w:rsidR="00D50B8A" w:rsidRPr="005B495B" w:rsidRDefault="00D50B8A" w:rsidP="001C30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  </w:t>
      </w:r>
      <w:r w:rsidR="00EA4737" w:rsidRPr="005B495B">
        <w:rPr>
          <w:rFonts w:ascii="Times New Roman" w:hAnsi="Times New Roman" w:cs="Times New Roman"/>
          <w:sz w:val="24"/>
          <w:szCs w:val="24"/>
        </w:rPr>
        <w:t xml:space="preserve">     </w:t>
      </w:r>
      <w:r w:rsidRPr="005B495B">
        <w:rPr>
          <w:rFonts w:ascii="Times New Roman" w:hAnsi="Times New Roman" w:cs="Times New Roman"/>
          <w:sz w:val="24"/>
          <w:szCs w:val="24"/>
        </w:rPr>
        <w:t xml:space="preserve">   iz natječaja</w:t>
      </w:r>
      <w:r w:rsidR="000618DA" w:rsidRPr="005B495B">
        <w:rPr>
          <w:rFonts w:ascii="Times New Roman" w:hAnsi="Times New Roman" w:cs="Times New Roman"/>
          <w:sz w:val="24"/>
          <w:szCs w:val="24"/>
        </w:rPr>
        <w:t>,</w:t>
      </w:r>
    </w:p>
    <w:p w:rsidR="009743A5" w:rsidRPr="005B495B" w:rsidRDefault="00EA4737" w:rsidP="00AA598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495B">
        <w:rPr>
          <w:rFonts w:ascii="Times New Roman" w:hAnsi="Times New Roman" w:cs="Times New Roman"/>
          <w:color w:val="000000"/>
          <w:sz w:val="24"/>
          <w:szCs w:val="24"/>
        </w:rPr>
        <w:t xml:space="preserve">   12. </w:t>
      </w:r>
      <w:r w:rsidR="00AA5989" w:rsidRPr="005B495B">
        <w:rPr>
          <w:rFonts w:ascii="Times New Roman" w:hAnsi="Times New Roman" w:cs="Times New Roman"/>
          <w:color w:val="000000"/>
          <w:sz w:val="24"/>
          <w:szCs w:val="24"/>
        </w:rPr>
        <w:t xml:space="preserve"> naznaku da kandidati prijavom na natječaj daju privolu za obradu osobnih</w:t>
      </w:r>
    </w:p>
    <w:p w:rsidR="009743A5" w:rsidRPr="005B495B" w:rsidRDefault="009743A5" w:rsidP="00AA598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495B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EA4737" w:rsidRPr="005B495B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AA5989" w:rsidRPr="005B495B">
        <w:rPr>
          <w:rFonts w:ascii="Times New Roman" w:hAnsi="Times New Roman" w:cs="Times New Roman"/>
          <w:color w:val="000000"/>
          <w:sz w:val="24"/>
          <w:szCs w:val="24"/>
        </w:rPr>
        <w:t xml:space="preserve">  podataka navedenih u svim dostavljenim prilozima odnosno ispravama za</w:t>
      </w:r>
    </w:p>
    <w:p w:rsidR="00AA5989" w:rsidRPr="005B495B" w:rsidRDefault="009743A5" w:rsidP="00AA598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495B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="00EA4737" w:rsidRPr="005B495B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AA5989" w:rsidRPr="005B495B">
        <w:rPr>
          <w:rFonts w:ascii="Times New Roman" w:hAnsi="Times New Roman" w:cs="Times New Roman"/>
          <w:color w:val="000000"/>
          <w:sz w:val="24"/>
          <w:szCs w:val="24"/>
        </w:rPr>
        <w:t>potrebe provedbe natječajnog postupka</w:t>
      </w:r>
      <w:r w:rsidRPr="005B495B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2B6F9B" w:rsidRPr="005B495B" w:rsidRDefault="00EA4737" w:rsidP="001C30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    13.  </w:t>
      </w:r>
      <w:r w:rsidR="002B6F9B" w:rsidRPr="005B495B">
        <w:rPr>
          <w:rFonts w:ascii="Times New Roman" w:hAnsi="Times New Roman" w:cs="Times New Roman"/>
          <w:sz w:val="24"/>
          <w:szCs w:val="24"/>
        </w:rPr>
        <w:t>naznaku probnog rada ako se ugovora,</w:t>
      </w:r>
    </w:p>
    <w:p w:rsidR="002B6F9B" w:rsidRPr="005B495B" w:rsidRDefault="00EA4737" w:rsidP="001C30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    14.  </w:t>
      </w:r>
      <w:r w:rsidR="002B6F9B" w:rsidRPr="005B495B">
        <w:rPr>
          <w:rFonts w:ascii="Times New Roman" w:hAnsi="Times New Roman" w:cs="Times New Roman"/>
          <w:sz w:val="24"/>
          <w:szCs w:val="24"/>
        </w:rPr>
        <w:t>rok za podnošenje prijava</w:t>
      </w:r>
      <w:r w:rsidR="00AA5989" w:rsidRPr="005B495B">
        <w:rPr>
          <w:rFonts w:ascii="Times New Roman" w:hAnsi="Times New Roman" w:cs="Times New Roman"/>
          <w:sz w:val="24"/>
          <w:szCs w:val="24"/>
        </w:rPr>
        <w:t xml:space="preserve"> koji </w:t>
      </w:r>
      <w:r w:rsidRPr="005B495B">
        <w:rPr>
          <w:rFonts w:ascii="Times New Roman" w:hAnsi="Times New Roman" w:cs="Times New Roman"/>
          <w:sz w:val="24"/>
          <w:szCs w:val="24"/>
        </w:rPr>
        <w:t>ne može biti kraći od osam dana</w:t>
      </w:r>
      <w:r w:rsidR="002B6F9B" w:rsidRPr="005B495B">
        <w:rPr>
          <w:rFonts w:ascii="Times New Roman" w:hAnsi="Times New Roman" w:cs="Times New Roman"/>
          <w:sz w:val="24"/>
          <w:szCs w:val="24"/>
        </w:rPr>
        <w:t>,</w:t>
      </w:r>
    </w:p>
    <w:p w:rsidR="002B6F9B" w:rsidRPr="005B495B" w:rsidRDefault="00EA4737" w:rsidP="001C30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    15.  </w:t>
      </w:r>
      <w:r w:rsidR="002B6F9B" w:rsidRPr="005B495B">
        <w:rPr>
          <w:rFonts w:ascii="Times New Roman" w:hAnsi="Times New Roman" w:cs="Times New Roman"/>
          <w:sz w:val="24"/>
          <w:szCs w:val="24"/>
        </w:rPr>
        <w:t>naznaku da se na natječaj mogu javiti osobe oba spola,</w:t>
      </w:r>
    </w:p>
    <w:p w:rsidR="009743A5" w:rsidRPr="005B495B" w:rsidRDefault="00EA4737" w:rsidP="009F3B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    16.  </w:t>
      </w:r>
      <w:r w:rsidR="002B6F9B" w:rsidRPr="005B495B">
        <w:rPr>
          <w:rFonts w:ascii="Times New Roman" w:hAnsi="Times New Roman" w:cs="Times New Roman"/>
          <w:sz w:val="24"/>
          <w:szCs w:val="24"/>
        </w:rPr>
        <w:t>naznaku da je prijavu potrebno vlastoručno potpisati,</w:t>
      </w:r>
    </w:p>
    <w:p w:rsidR="009743A5" w:rsidRPr="005B495B" w:rsidRDefault="0046533A" w:rsidP="00AA59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 </w:t>
      </w:r>
      <w:r w:rsidR="00EA4737" w:rsidRPr="005B495B">
        <w:rPr>
          <w:rFonts w:ascii="Times New Roman" w:hAnsi="Times New Roman" w:cs="Times New Roman"/>
          <w:sz w:val="24"/>
          <w:szCs w:val="24"/>
        </w:rPr>
        <w:t xml:space="preserve">   17.  </w:t>
      </w:r>
      <w:r w:rsidR="000618DA" w:rsidRPr="005B495B">
        <w:rPr>
          <w:rFonts w:ascii="Times New Roman" w:hAnsi="Times New Roman" w:cs="Times New Roman"/>
          <w:sz w:val="24"/>
          <w:szCs w:val="24"/>
        </w:rPr>
        <w:t>naznaku  o načinu</w:t>
      </w:r>
      <w:r w:rsidR="00C02DC4" w:rsidRPr="005B495B">
        <w:rPr>
          <w:rFonts w:ascii="Times New Roman" w:hAnsi="Times New Roman" w:cs="Times New Roman"/>
          <w:sz w:val="24"/>
          <w:szCs w:val="24"/>
        </w:rPr>
        <w:t xml:space="preserve"> dostavljanja prijave i </w:t>
      </w:r>
      <w:r w:rsidR="004427B5" w:rsidRPr="005B495B">
        <w:rPr>
          <w:rFonts w:ascii="Times New Roman" w:hAnsi="Times New Roman" w:cs="Times New Roman"/>
          <w:sz w:val="24"/>
          <w:szCs w:val="24"/>
        </w:rPr>
        <w:t>adresu  Škole na</w:t>
      </w:r>
    </w:p>
    <w:p w:rsidR="00EC3B65" w:rsidRPr="005B495B" w:rsidRDefault="00EA4737" w:rsidP="00AA59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        </w:t>
      </w:r>
      <w:r w:rsidR="009743A5" w:rsidRPr="005B495B">
        <w:rPr>
          <w:rFonts w:ascii="Times New Roman" w:hAnsi="Times New Roman" w:cs="Times New Roman"/>
          <w:sz w:val="24"/>
          <w:szCs w:val="24"/>
        </w:rPr>
        <w:t xml:space="preserve"> </w:t>
      </w:r>
      <w:r w:rsidR="004427B5" w:rsidRPr="005B495B">
        <w:rPr>
          <w:rFonts w:ascii="Times New Roman" w:hAnsi="Times New Roman" w:cs="Times New Roman"/>
          <w:sz w:val="24"/>
          <w:szCs w:val="24"/>
        </w:rPr>
        <w:t xml:space="preserve"> </w:t>
      </w:r>
      <w:r w:rsidR="009743A5" w:rsidRPr="005B495B">
        <w:rPr>
          <w:rFonts w:ascii="Times New Roman" w:hAnsi="Times New Roman" w:cs="Times New Roman"/>
          <w:sz w:val="24"/>
          <w:szCs w:val="24"/>
        </w:rPr>
        <w:t xml:space="preserve"> </w:t>
      </w:r>
      <w:r w:rsidR="004427B5" w:rsidRPr="005B495B">
        <w:rPr>
          <w:rFonts w:ascii="Times New Roman" w:hAnsi="Times New Roman" w:cs="Times New Roman"/>
          <w:sz w:val="24"/>
          <w:szCs w:val="24"/>
        </w:rPr>
        <w:t>koju se podnose prijave</w:t>
      </w:r>
      <w:r w:rsidRPr="005B495B">
        <w:rPr>
          <w:rFonts w:ascii="Times New Roman" w:hAnsi="Times New Roman" w:cs="Times New Roman"/>
          <w:sz w:val="24"/>
          <w:szCs w:val="24"/>
        </w:rPr>
        <w:t xml:space="preserve"> s potrebnom</w:t>
      </w:r>
      <w:r w:rsidR="00C02DC4" w:rsidRPr="005B495B">
        <w:rPr>
          <w:rFonts w:ascii="Times New Roman" w:hAnsi="Times New Roman" w:cs="Times New Roman"/>
          <w:sz w:val="24"/>
          <w:szCs w:val="24"/>
        </w:rPr>
        <w:t xml:space="preserve"> dokumentacijom</w:t>
      </w:r>
      <w:r w:rsidR="004427B5" w:rsidRPr="005B495B">
        <w:rPr>
          <w:rFonts w:ascii="Times New Roman" w:hAnsi="Times New Roman" w:cs="Times New Roman"/>
          <w:sz w:val="24"/>
          <w:szCs w:val="24"/>
        </w:rPr>
        <w:t>,</w:t>
      </w:r>
    </w:p>
    <w:p w:rsidR="004427B5" w:rsidRPr="005B495B" w:rsidRDefault="00EA4737" w:rsidP="001C30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    18.  </w:t>
      </w:r>
      <w:r w:rsidR="000618DA" w:rsidRPr="005B495B">
        <w:rPr>
          <w:rFonts w:ascii="Times New Roman" w:hAnsi="Times New Roman" w:cs="Times New Roman"/>
          <w:sz w:val="24"/>
          <w:szCs w:val="24"/>
        </w:rPr>
        <w:t>naznaku da se isprave</w:t>
      </w:r>
      <w:r w:rsidR="00717EFC" w:rsidRPr="005B495B">
        <w:rPr>
          <w:rFonts w:ascii="Times New Roman" w:hAnsi="Times New Roman" w:cs="Times New Roman"/>
          <w:sz w:val="24"/>
          <w:szCs w:val="24"/>
        </w:rPr>
        <w:t xml:space="preserve"> prilažu u neovjerenoj preslici i</w:t>
      </w:r>
    </w:p>
    <w:p w:rsidR="00EA4737" w:rsidRPr="005B495B" w:rsidRDefault="002B6F9B" w:rsidP="001C30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 </w:t>
      </w:r>
      <w:r w:rsidR="00EA4737" w:rsidRPr="005B495B">
        <w:rPr>
          <w:rFonts w:ascii="Times New Roman" w:hAnsi="Times New Roman" w:cs="Times New Roman"/>
          <w:sz w:val="24"/>
          <w:szCs w:val="24"/>
        </w:rPr>
        <w:t xml:space="preserve">   19.  </w:t>
      </w:r>
      <w:r w:rsidR="00013C07" w:rsidRPr="005B495B">
        <w:rPr>
          <w:rFonts w:ascii="Times New Roman" w:hAnsi="Times New Roman" w:cs="Times New Roman"/>
          <w:sz w:val="24"/>
          <w:szCs w:val="24"/>
        </w:rPr>
        <w:t>naznaku  u kojem se roku</w:t>
      </w:r>
      <w:r w:rsidR="00725BC0" w:rsidRPr="005B495B">
        <w:rPr>
          <w:rFonts w:ascii="Times New Roman" w:hAnsi="Times New Roman" w:cs="Times New Roman"/>
          <w:sz w:val="24"/>
          <w:szCs w:val="24"/>
        </w:rPr>
        <w:t xml:space="preserve"> i</w:t>
      </w:r>
      <w:r w:rsidR="00013C07" w:rsidRPr="005B495B">
        <w:rPr>
          <w:rFonts w:ascii="Times New Roman" w:hAnsi="Times New Roman" w:cs="Times New Roman"/>
          <w:sz w:val="24"/>
          <w:szCs w:val="24"/>
        </w:rPr>
        <w:t xml:space="preserve"> na koji način</w:t>
      </w:r>
      <w:r w:rsidR="004427B5" w:rsidRPr="005B495B">
        <w:rPr>
          <w:rFonts w:ascii="Times New Roman" w:hAnsi="Times New Roman" w:cs="Times New Roman"/>
          <w:sz w:val="24"/>
          <w:szCs w:val="24"/>
        </w:rPr>
        <w:t xml:space="preserve"> </w:t>
      </w:r>
      <w:r w:rsidR="00C02DC4" w:rsidRPr="005B495B">
        <w:rPr>
          <w:rFonts w:ascii="Times New Roman" w:hAnsi="Times New Roman" w:cs="Times New Roman"/>
          <w:sz w:val="24"/>
          <w:szCs w:val="24"/>
        </w:rPr>
        <w:t xml:space="preserve"> </w:t>
      </w:r>
      <w:r w:rsidR="00013C07" w:rsidRPr="005B495B">
        <w:rPr>
          <w:rFonts w:ascii="Times New Roman" w:hAnsi="Times New Roman" w:cs="Times New Roman"/>
          <w:sz w:val="24"/>
          <w:szCs w:val="24"/>
        </w:rPr>
        <w:t>obavještavaju</w:t>
      </w:r>
      <w:r w:rsidR="004427B5" w:rsidRPr="005B495B">
        <w:rPr>
          <w:rFonts w:ascii="Times New Roman" w:hAnsi="Times New Roman" w:cs="Times New Roman"/>
          <w:sz w:val="24"/>
          <w:szCs w:val="24"/>
        </w:rPr>
        <w:t xml:space="preserve"> kandi</w:t>
      </w:r>
      <w:r w:rsidR="00013C07" w:rsidRPr="005B495B">
        <w:rPr>
          <w:rFonts w:ascii="Times New Roman" w:hAnsi="Times New Roman" w:cs="Times New Roman"/>
          <w:sz w:val="24"/>
          <w:szCs w:val="24"/>
        </w:rPr>
        <w:t>dati</w:t>
      </w:r>
      <w:r w:rsidR="002567B7" w:rsidRPr="005B495B">
        <w:rPr>
          <w:rFonts w:ascii="Times New Roman" w:hAnsi="Times New Roman" w:cs="Times New Roman"/>
          <w:sz w:val="24"/>
          <w:szCs w:val="24"/>
        </w:rPr>
        <w:t xml:space="preserve"> o </w:t>
      </w:r>
    </w:p>
    <w:p w:rsidR="004427B5" w:rsidRPr="005B495B" w:rsidRDefault="00EA4737" w:rsidP="001C30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567B7" w:rsidRPr="005B495B">
        <w:rPr>
          <w:rFonts w:ascii="Times New Roman" w:hAnsi="Times New Roman" w:cs="Times New Roman"/>
          <w:sz w:val="24"/>
          <w:szCs w:val="24"/>
        </w:rPr>
        <w:t>rezultatima natječaja</w:t>
      </w:r>
      <w:r w:rsidR="00013C07" w:rsidRPr="005B495B">
        <w:rPr>
          <w:rFonts w:ascii="Times New Roman" w:hAnsi="Times New Roman" w:cs="Times New Roman"/>
          <w:sz w:val="24"/>
          <w:szCs w:val="24"/>
        </w:rPr>
        <w:t>.</w:t>
      </w:r>
    </w:p>
    <w:p w:rsidR="00FB6019" w:rsidRPr="005B495B" w:rsidRDefault="00FB6019" w:rsidP="001C30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A5989" w:rsidRPr="005B495B" w:rsidRDefault="00AA5989" w:rsidP="00AA5989">
      <w:pPr>
        <w:jc w:val="both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color w:val="000000"/>
          <w:sz w:val="24"/>
          <w:szCs w:val="24"/>
        </w:rPr>
        <w:t>Prilozi odnosno isprave koje su kandida</w:t>
      </w:r>
      <w:r w:rsidR="0025600F" w:rsidRPr="005B495B">
        <w:rPr>
          <w:rFonts w:ascii="Times New Roman" w:hAnsi="Times New Roman" w:cs="Times New Roman"/>
          <w:color w:val="000000"/>
          <w:sz w:val="24"/>
          <w:szCs w:val="24"/>
        </w:rPr>
        <w:t>ti dužni priložiti prema točki 6</w:t>
      </w:r>
      <w:r w:rsidRPr="005B495B">
        <w:rPr>
          <w:rFonts w:ascii="Times New Roman" w:hAnsi="Times New Roman" w:cs="Times New Roman"/>
          <w:color w:val="000000"/>
          <w:sz w:val="24"/>
          <w:szCs w:val="24"/>
        </w:rPr>
        <w:t>. ovoga</w:t>
      </w:r>
      <w:r w:rsidRPr="005B495B">
        <w:rPr>
          <w:rFonts w:ascii="Times New Roman" w:hAnsi="Times New Roman" w:cs="Times New Roman"/>
          <w:sz w:val="24"/>
          <w:szCs w:val="24"/>
        </w:rPr>
        <w:t xml:space="preserve"> članka u pravilu su:</w:t>
      </w:r>
    </w:p>
    <w:p w:rsidR="00AA5989" w:rsidRPr="005B495B" w:rsidRDefault="009743A5" w:rsidP="00AA5989">
      <w:pPr>
        <w:numPr>
          <w:ilvl w:val="0"/>
          <w:numId w:val="32"/>
        </w:numPr>
        <w:spacing w:after="0" w:line="240" w:lineRule="auto"/>
        <w:ind w:left="470" w:hanging="113"/>
        <w:jc w:val="both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>ž</w:t>
      </w:r>
      <w:r w:rsidR="00AA5989" w:rsidRPr="005B495B">
        <w:rPr>
          <w:rFonts w:ascii="Times New Roman" w:hAnsi="Times New Roman" w:cs="Times New Roman"/>
          <w:sz w:val="24"/>
          <w:szCs w:val="24"/>
        </w:rPr>
        <w:t>ivotopis</w:t>
      </w:r>
      <w:r w:rsidRPr="005B495B">
        <w:rPr>
          <w:rFonts w:ascii="Times New Roman" w:hAnsi="Times New Roman" w:cs="Times New Roman"/>
          <w:sz w:val="24"/>
          <w:szCs w:val="24"/>
        </w:rPr>
        <w:t>,</w:t>
      </w:r>
    </w:p>
    <w:p w:rsidR="00AA5989" w:rsidRPr="005B495B" w:rsidRDefault="00AA5989" w:rsidP="00AA5989">
      <w:pPr>
        <w:numPr>
          <w:ilvl w:val="0"/>
          <w:numId w:val="32"/>
        </w:numPr>
        <w:spacing w:after="0" w:line="240" w:lineRule="auto"/>
        <w:ind w:left="470" w:hanging="113"/>
        <w:jc w:val="both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>diploma odnosno dokaz o stečenoj stručnoj spremi</w:t>
      </w:r>
      <w:r w:rsidR="009743A5" w:rsidRPr="005B495B">
        <w:rPr>
          <w:rFonts w:ascii="Times New Roman" w:hAnsi="Times New Roman" w:cs="Times New Roman"/>
          <w:sz w:val="24"/>
          <w:szCs w:val="24"/>
        </w:rPr>
        <w:t>,</w:t>
      </w:r>
    </w:p>
    <w:p w:rsidR="00AA5989" w:rsidRPr="005B495B" w:rsidRDefault="00AA5989" w:rsidP="00AA5989">
      <w:pPr>
        <w:numPr>
          <w:ilvl w:val="0"/>
          <w:numId w:val="32"/>
        </w:numPr>
        <w:spacing w:after="0" w:line="240" w:lineRule="auto"/>
        <w:ind w:left="470" w:hanging="113"/>
        <w:jc w:val="both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>dokaz o državljanstvu</w:t>
      </w:r>
      <w:r w:rsidR="009743A5" w:rsidRPr="005B495B">
        <w:rPr>
          <w:rFonts w:ascii="Times New Roman" w:hAnsi="Times New Roman" w:cs="Times New Roman"/>
          <w:sz w:val="24"/>
          <w:szCs w:val="24"/>
        </w:rPr>
        <w:t>,</w:t>
      </w:r>
    </w:p>
    <w:p w:rsidR="00AA5989" w:rsidRPr="005B495B" w:rsidRDefault="00AA5989" w:rsidP="00AA5989">
      <w:pPr>
        <w:numPr>
          <w:ilvl w:val="0"/>
          <w:numId w:val="32"/>
        </w:numPr>
        <w:spacing w:after="0" w:line="240" w:lineRule="auto"/>
        <w:ind w:left="470" w:hanging="113"/>
        <w:jc w:val="both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>uvjerenje da nije pod istragom i da se protiv kandidata ne vodi kazneni postupak glede zapreka za zasnivanje radnog odnosa iz članka 106. Zakona s naznakom roka izdavanja</w:t>
      </w:r>
      <w:r w:rsidRPr="005B495B">
        <w:rPr>
          <w:rFonts w:ascii="Times New Roman" w:hAnsi="Times New Roman" w:cs="Times New Roman"/>
          <w:i/>
          <w:color w:val="00B0F0"/>
          <w:sz w:val="24"/>
          <w:szCs w:val="24"/>
        </w:rPr>
        <w:t xml:space="preserve"> </w:t>
      </w:r>
      <w:r w:rsidRPr="005B495B">
        <w:rPr>
          <w:rFonts w:ascii="Times New Roman" w:hAnsi="Times New Roman" w:cs="Times New Roman"/>
          <w:color w:val="000000" w:themeColor="text1"/>
          <w:sz w:val="24"/>
          <w:szCs w:val="24"/>
        </w:rPr>
        <w:t>/ ne starije od dana raspisivanja natječaja</w:t>
      </w:r>
      <w:r w:rsidR="009743A5" w:rsidRPr="005B495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:rsidR="00AA5989" w:rsidRPr="005B495B" w:rsidRDefault="00AA5989" w:rsidP="00AA5989">
      <w:pPr>
        <w:numPr>
          <w:ilvl w:val="0"/>
          <w:numId w:val="32"/>
        </w:numPr>
        <w:spacing w:after="0" w:line="240" w:lineRule="auto"/>
        <w:ind w:left="470" w:hanging="113"/>
        <w:jc w:val="both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>elektronički zapis ili potvrdu o podacima evidentiranim u matičnoj evidenciji Hrvatskog zavoda za mirovinsko osiguranje</w:t>
      </w:r>
      <w:r w:rsidR="009743A5" w:rsidRPr="005B495B">
        <w:rPr>
          <w:rFonts w:ascii="Times New Roman" w:hAnsi="Times New Roman" w:cs="Times New Roman"/>
          <w:sz w:val="24"/>
          <w:szCs w:val="24"/>
        </w:rPr>
        <w:t>.</w:t>
      </w:r>
    </w:p>
    <w:p w:rsidR="00FB6019" w:rsidRPr="005B495B" w:rsidRDefault="00FB6019" w:rsidP="00FB60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30DD" w:rsidRPr="005B495B" w:rsidRDefault="003C30DD" w:rsidP="002A16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5989" w:rsidRPr="005B495B" w:rsidRDefault="003C30DD" w:rsidP="003C30DD">
      <w:pPr>
        <w:tabs>
          <w:tab w:val="left" w:pos="408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95B">
        <w:rPr>
          <w:rFonts w:ascii="Times New Roman" w:hAnsi="Times New Roman" w:cs="Times New Roman"/>
          <w:b/>
          <w:sz w:val="24"/>
          <w:szCs w:val="24"/>
        </w:rPr>
        <w:t>Članak 8.</w:t>
      </w:r>
    </w:p>
    <w:p w:rsidR="00EA2E85" w:rsidRPr="005B495B" w:rsidRDefault="004D4DBA" w:rsidP="003C30DD">
      <w:pPr>
        <w:tabs>
          <w:tab w:val="left" w:pos="408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>U prijavi na javni natječaj navode se osobni podaci podnositelja prijave</w:t>
      </w:r>
      <w:r w:rsidR="00EA2E85" w:rsidRPr="005B495B">
        <w:rPr>
          <w:rFonts w:ascii="Times New Roman" w:hAnsi="Times New Roman" w:cs="Times New Roman"/>
          <w:sz w:val="24"/>
          <w:szCs w:val="24"/>
        </w:rPr>
        <w:t xml:space="preserve"> (</w:t>
      </w:r>
      <w:r w:rsidRPr="005B495B">
        <w:rPr>
          <w:rFonts w:ascii="Times New Roman" w:hAnsi="Times New Roman" w:cs="Times New Roman"/>
          <w:sz w:val="24"/>
          <w:szCs w:val="24"/>
        </w:rPr>
        <w:t xml:space="preserve">ime i </w:t>
      </w:r>
      <w:r w:rsidR="00EA2E85" w:rsidRPr="005B495B">
        <w:rPr>
          <w:rFonts w:ascii="Times New Roman" w:hAnsi="Times New Roman" w:cs="Times New Roman"/>
          <w:sz w:val="24"/>
          <w:szCs w:val="24"/>
        </w:rPr>
        <w:t xml:space="preserve">prezime, adresa stanovanja, kontakt podaci, broj telefona/mobitela, e - adresa) i </w:t>
      </w:r>
    </w:p>
    <w:p w:rsidR="003C30DD" w:rsidRPr="005B495B" w:rsidRDefault="00EA2E85" w:rsidP="00EA2E85">
      <w:pPr>
        <w:tabs>
          <w:tab w:val="left" w:pos="40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naziv radnog mjesta na koje se prijavljuje. </w:t>
      </w:r>
    </w:p>
    <w:p w:rsidR="00EA2E85" w:rsidRPr="005B495B" w:rsidRDefault="00EA2E85" w:rsidP="00EA2E85">
      <w:pPr>
        <w:tabs>
          <w:tab w:val="left" w:pos="40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Isprave se prilažu  u neovjerenim preslikama, a prije konačnog izbora kandidat će priložiti izvornike ili ovjerene preslike na uvid. </w:t>
      </w:r>
    </w:p>
    <w:p w:rsidR="002A166D" w:rsidRDefault="00EA2E85" w:rsidP="00EA2E85">
      <w:pPr>
        <w:tabs>
          <w:tab w:val="left" w:pos="40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Potpunom prijavom smatra se prijava koja sadrži sve podatke i priloge navedene u javnom natječaju. </w:t>
      </w:r>
    </w:p>
    <w:p w:rsidR="00EA2E85" w:rsidRPr="005B495B" w:rsidRDefault="00EA2E85" w:rsidP="00EA2E85">
      <w:pPr>
        <w:tabs>
          <w:tab w:val="left" w:pos="40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>Pravovremenom prijavom smatra se prijava koja je pristigla odnosno poslana u roku koji je propisan</w:t>
      </w:r>
      <w:r w:rsidR="002F6A4D" w:rsidRPr="005B495B">
        <w:rPr>
          <w:rFonts w:ascii="Times New Roman" w:hAnsi="Times New Roman" w:cs="Times New Roman"/>
          <w:sz w:val="24"/>
          <w:szCs w:val="24"/>
        </w:rPr>
        <w:t xml:space="preserve"> natječajem, u skladu s posebnim propisima.</w:t>
      </w:r>
    </w:p>
    <w:p w:rsidR="002F6A4D" w:rsidRPr="005B495B" w:rsidRDefault="002F6A4D" w:rsidP="00EA2E85">
      <w:pPr>
        <w:tabs>
          <w:tab w:val="left" w:pos="408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2F6A4D" w:rsidRPr="005B495B" w:rsidRDefault="002F6A4D" w:rsidP="002F6A4D">
      <w:pPr>
        <w:tabs>
          <w:tab w:val="left" w:pos="408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95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Članak 9.</w:t>
      </w:r>
    </w:p>
    <w:p w:rsidR="002F6A4D" w:rsidRPr="005B495B" w:rsidRDefault="00141215" w:rsidP="002F6A4D">
      <w:pPr>
        <w:tabs>
          <w:tab w:val="left" w:pos="40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 </w:t>
      </w:r>
      <w:r w:rsidR="002F6A4D" w:rsidRPr="005B495B">
        <w:rPr>
          <w:rFonts w:ascii="Times New Roman" w:hAnsi="Times New Roman" w:cs="Times New Roman"/>
          <w:sz w:val="24"/>
          <w:szCs w:val="24"/>
        </w:rPr>
        <w:t xml:space="preserve">Prijave kandidata zaprimaju se i urudžbiraju u tajništvu Škole. </w:t>
      </w:r>
    </w:p>
    <w:p w:rsidR="002F6A4D" w:rsidRPr="005B495B" w:rsidRDefault="002F6A4D" w:rsidP="002F6A4D">
      <w:pPr>
        <w:tabs>
          <w:tab w:val="left" w:pos="40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Po isteku roka za prijavu, tajnik Škole utvrđuje </w:t>
      </w:r>
      <w:r w:rsidR="00141215" w:rsidRPr="005B495B">
        <w:rPr>
          <w:rFonts w:ascii="Times New Roman" w:hAnsi="Times New Roman" w:cs="Times New Roman"/>
          <w:sz w:val="24"/>
          <w:szCs w:val="24"/>
        </w:rPr>
        <w:t xml:space="preserve">koje su </w:t>
      </w:r>
      <w:r w:rsidRPr="005B495B">
        <w:rPr>
          <w:rFonts w:ascii="Times New Roman" w:hAnsi="Times New Roman" w:cs="Times New Roman"/>
          <w:sz w:val="24"/>
          <w:szCs w:val="24"/>
        </w:rPr>
        <w:t>prijave</w:t>
      </w:r>
      <w:r w:rsidR="00141215" w:rsidRPr="005B495B">
        <w:rPr>
          <w:rFonts w:ascii="Times New Roman" w:hAnsi="Times New Roman" w:cs="Times New Roman"/>
          <w:sz w:val="24"/>
          <w:szCs w:val="24"/>
        </w:rPr>
        <w:t xml:space="preserve"> pravodobne, potpune  i  ispunjavaju uvjete natječaja, a koje su nepravodobne i/ili nepotpune i/ili ne ispunjavaju uvjete natječaja te ih dostavlja Povjerenstvu koje sudjeluje u procjeni i vrednovanju kandidata.  </w:t>
      </w:r>
      <w:r w:rsidRPr="005B49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6A4D" w:rsidRPr="005B495B" w:rsidRDefault="002F6A4D" w:rsidP="00EA2E85">
      <w:pPr>
        <w:tabs>
          <w:tab w:val="left" w:pos="408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A5989" w:rsidRPr="005B495B" w:rsidRDefault="00AA5989" w:rsidP="00AA5989">
      <w:pPr>
        <w:rPr>
          <w:rFonts w:ascii="Times New Roman" w:hAnsi="Times New Roman" w:cs="Times New Roman"/>
          <w:b/>
          <w:sz w:val="24"/>
          <w:szCs w:val="24"/>
        </w:rPr>
      </w:pPr>
      <w:r w:rsidRPr="005B495B">
        <w:rPr>
          <w:rFonts w:ascii="Times New Roman" w:hAnsi="Times New Roman" w:cs="Times New Roman"/>
          <w:b/>
          <w:sz w:val="24"/>
          <w:szCs w:val="24"/>
        </w:rPr>
        <w:t>Pon</w:t>
      </w:r>
      <w:r w:rsidR="009743A5" w:rsidRPr="005B495B">
        <w:rPr>
          <w:rFonts w:ascii="Times New Roman" w:hAnsi="Times New Roman" w:cs="Times New Roman"/>
          <w:b/>
          <w:sz w:val="24"/>
          <w:szCs w:val="24"/>
        </w:rPr>
        <w:t xml:space="preserve">ištenje natječaja i odluka o </w:t>
      </w:r>
      <w:r w:rsidR="00E06151">
        <w:rPr>
          <w:rFonts w:ascii="Times New Roman" w:hAnsi="Times New Roman" w:cs="Times New Roman"/>
          <w:b/>
          <w:sz w:val="24"/>
          <w:szCs w:val="24"/>
        </w:rPr>
        <w:t>neizboru kandidata</w:t>
      </w:r>
    </w:p>
    <w:p w:rsidR="00AA5989" w:rsidRPr="005B495B" w:rsidRDefault="00AA5989" w:rsidP="00AA59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95B">
        <w:rPr>
          <w:rFonts w:ascii="Times New Roman" w:hAnsi="Times New Roman" w:cs="Times New Roman"/>
          <w:b/>
          <w:sz w:val="24"/>
          <w:szCs w:val="24"/>
        </w:rPr>
        <w:t xml:space="preserve">Članak </w:t>
      </w:r>
      <w:r w:rsidR="002F6A4D" w:rsidRPr="005B495B">
        <w:rPr>
          <w:rFonts w:ascii="Times New Roman" w:hAnsi="Times New Roman" w:cs="Times New Roman"/>
          <w:b/>
          <w:sz w:val="24"/>
          <w:szCs w:val="24"/>
        </w:rPr>
        <w:t>10</w:t>
      </w:r>
      <w:r w:rsidRPr="005B495B">
        <w:rPr>
          <w:rFonts w:ascii="Times New Roman" w:hAnsi="Times New Roman" w:cs="Times New Roman"/>
          <w:b/>
          <w:sz w:val="24"/>
          <w:szCs w:val="24"/>
        </w:rPr>
        <w:t>.</w:t>
      </w:r>
    </w:p>
    <w:p w:rsidR="00AA5989" w:rsidRPr="005B495B" w:rsidRDefault="00AA5989" w:rsidP="00AA5989">
      <w:pPr>
        <w:jc w:val="both"/>
        <w:rPr>
          <w:rFonts w:ascii="Times New Roman" w:hAnsi="Times New Roman" w:cs="Times New Roman"/>
          <w:bCs/>
          <w:sz w:val="24"/>
          <w:szCs w:val="24"/>
          <w:lang w:eastAsia="hr-HR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Natječaj se poništava ako je objavljen suprotno važećim propisima ili zbog drugih opravdanih razloga. </w:t>
      </w:r>
      <w:r w:rsidRPr="005B495B">
        <w:rPr>
          <w:rFonts w:ascii="Times New Roman" w:hAnsi="Times New Roman" w:cs="Times New Roman"/>
          <w:bCs/>
          <w:sz w:val="24"/>
          <w:szCs w:val="24"/>
          <w:lang w:eastAsia="hr-HR"/>
        </w:rPr>
        <w:t xml:space="preserve">Odluku o poništenju natječaja donosi ravnatelj. </w:t>
      </w:r>
      <w:r w:rsidRPr="005B495B">
        <w:rPr>
          <w:rFonts w:ascii="Times New Roman" w:hAnsi="Times New Roman" w:cs="Times New Roman"/>
          <w:bCs/>
          <w:color w:val="000000"/>
          <w:sz w:val="24"/>
          <w:szCs w:val="24"/>
          <w:lang w:eastAsia="hr-HR"/>
        </w:rPr>
        <w:t>Poništenje</w:t>
      </w:r>
      <w:r w:rsidRPr="005B495B">
        <w:rPr>
          <w:rFonts w:ascii="Times New Roman" w:hAnsi="Times New Roman" w:cs="Times New Roman"/>
          <w:sz w:val="24"/>
          <w:szCs w:val="24"/>
        </w:rPr>
        <w:t xml:space="preserve"> natječaja objavljuje se na mrežnim </w:t>
      </w:r>
      <w:r w:rsidRPr="005B495B">
        <w:rPr>
          <w:rFonts w:ascii="Times New Roman" w:hAnsi="Times New Roman" w:cs="Times New Roman"/>
          <w:bCs/>
          <w:sz w:val="24"/>
          <w:szCs w:val="24"/>
          <w:lang w:eastAsia="hr-HR"/>
        </w:rPr>
        <w:t xml:space="preserve">stranicama i oglasnim pločama Hrvatskog zavoda za zapošljavanje te mrežnim stranicama i </w:t>
      </w:r>
      <w:r w:rsidRPr="005B495B">
        <w:rPr>
          <w:rFonts w:ascii="Times New Roman" w:hAnsi="Times New Roman" w:cs="Times New Roman"/>
          <w:bCs/>
          <w:color w:val="000000"/>
          <w:sz w:val="24"/>
          <w:szCs w:val="24"/>
          <w:lang w:eastAsia="hr-HR"/>
        </w:rPr>
        <w:t>oglasnoj ploči</w:t>
      </w:r>
      <w:r w:rsidRPr="005B495B">
        <w:rPr>
          <w:rFonts w:ascii="Times New Roman" w:hAnsi="Times New Roman" w:cs="Times New Roman"/>
          <w:bCs/>
          <w:i/>
          <w:color w:val="00B0F0"/>
          <w:sz w:val="24"/>
          <w:szCs w:val="24"/>
          <w:lang w:eastAsia="hr-HR"/>
        </w:rPr>
        <w:t xml:space="preserve"> </w:t>
      </w:r>
      <w:r w:rsidRPr="005B495B">
        <w:rPr>
          <w:rFonts w:ascii="Times New Roman" w:hAnsi="Times New Roman" w:cs="Times New Roman"/>
          <w:bCs/>
          <w:sz w:val="24"/>
          <w:szCs w:val="24"/>
          <w:lang w:eastAsia="hr-HR"/>
        </w:rPr>
        <w:t>Škole.</w:t>
      </w:r>
    </w:p>
    <w:p w:rsidR="00AA5989" w:rsidRPr="005B495B" w:rsidRDefault="00AA5989" w:rsidP="00AA5989">
      <w:pPr>
        <w:jc w:val="both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>Ako prema natječaju nitko ne bude izabran odnosno ne bude sklopljen ugovor o rad</w:t>
      </w:r>
      <w:r w:rsidR="002F2262" w:rsidRPr="005B495B">
        <w:rPr>
          <w:rFonts w:ascii="Times New Roman" w:hAnsi="Times New Roman" w:cs="Times New Roman"/>
          <w:sz w:val="24"/>
          <w:szCs w:val="24"/>
        </w:rPr>
        <w:t xml:space="preserve">u, ravnatelj donosi odluku o </w:t>
      </w:r>
      <w:r w:rsidR="00E06151">
        <w:rPr>
          <w:rFonts w:ascii="Times New Roman" w:hAnsi="Times New Roman" w:cs="Times New Roman"/>
          <w:sz w:val="24"/>
          <w:szCs w:val="24"/>
        </w:rPr>
        <w:t>neizboru kandidata.</w:t>
      </w:r>
    </w:p>
    <w:p w:rsidR="00FB6019" w:rsidRDefault="00AA5989" w:rsidP="00AA598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495B">
        <w:rPr>
          <w:rFonts w:ascii="Times New Roman" w:hAnsi="Times New Roman" w:cs="Times New Roman"/>
          <w:color w:val="000000"/>
          <w:sz w:val="24"/>
          <w:szCs w:val="24"/>
        </w:rPr>
        <w:t>U slučaju iz stavaka 1. i 2. ovoga članka natječaj će se ponoviti, a do zasnivanja radnog odnosa na temelju ponovljenoga natječaja ili na drugi propisani način, radni odnos će s</w:t>
      </w:r>
      <w:r w:rsidR="0025600F" w:rsidRPr="005B495B">
        <w:rPr>
          <w:rFonts w:ascii="Times New Roman" w:hAnsi="Times New Roman" w:cs="Times New Roman"/>
          <w:color w:val="000000"/>
          <w:sz w:val="24"/>
          <w:szCs w:val="24"/>
        </w:rPr>
        <w:t>e zasnovati u skladu s člankom 6</w:t>
      </w:r>
      <w:r w:rsidRPr="005B495B">
        <w:rPr>
          <w:rFonts w:ascii="Times New Roman" w:hAnsi="Times New Roman" w:cs="Times New Roman"/>
          <w:color w:val="000000"/>
          <w:sz w:val="24"/>
          <w:szCs w:val="24"/>
        </w:rPr>
        <w:t>. stavkom 2. ovoga Pravilnika.</w:t>
      </w:r>
    </w:p>
    <w:p w:rsidR="002A166D" w:rsidRPr="005B495B" w:rsidRDefault="002A166D" w:rsidP="00AA598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04A44" w:rsidRPr="005B495B" w:rsidRDefault="00A04A44" w:rsidP="00152D1F">
      <w:pPr>
        <w:pStyle w:val="Tijeloteksta"/>
        <w:numPr>
          <w:ilvl w:val="0"/>
          <w:numId w:val="37"/>
        </w:numPr>
        <w:rPr>
          <w:b/>
          <w:color w:val="000000"/>
          <w:sz w:val="24"/>
        </w:rPr>
      </w:pPr>
      <w:r w:rsidRPr="005B495B">
        <w:rPr>
          <w:b/>
          <w:sz w:val="24"/>
        </w:rPr>
        <w:t>POVJERENSTVO</w:t>
      </w:r>
    </w:p>
    <w:p w:rsidR="00152D1F" w:rsidRPr="005B495B" w:rsidRDefault="00152D1F" w:rsidP="00152D1F">
      <w:pPr>
        <w:pStyle w:val="Tijeloteksta"/>
        <w:ind w:left="680"/>
        <w:rPr>
          <w:rFonts w:ascii="Arial" w:hAnsi="Arial" w:cs="Arial"/>
          <w:b/>
          <w:color w:val="000000"/>
          <w:sz w:val="24"/>
        </w:rPr>
      </w:pPr>
    </w:p>
    <w:p w:rsidR="00A04A44" w:rsidRPr="005B495B" w:rsidRDefault="00A04A44" w:rsidP="00A04A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95B">
        <w:rPr>
          <w:rFonts w:ascii="Times New Roman" w:hAnsi="Times New Roman" w:cs="Times New Roman"/>
          <w:b/>
          <w:sz w:val="24"/>
          <w:szCs w:val="24"/>
        </w:rPr>
        <w:t xml:space="preserve">Članak </w:t>
      </w:r>
      <w:r w:rsidR="002F6A4D" w:rsidRPr="005B495B">
        <w:rPr>
          <w:rFonts w:ascii="Times New Roman" w:hAnsi="Times New Roman" w:cs="Times New Roman"/>
          <w:b/>
          <w:sz w:val="24"/>
          <w:szCs w:val="24"/>
        </w:rPr>
        <w:t>11</w:t>
      </w:r>
      <w:r w:rsidRPr="005B495B">
        <w:rPr>
          <w:rFonts w:ascii="Times New Roman" w:hAnsi="Times New Roman" w:cs="Times New Roman"/>
          <w:b/>
          <w:sz w:val="24"/>
          <w:szCs w:val="24"/>
        </w:rPr>
        <w:t>.</w:t>
      </w:r>
    </w:p>
    <w:p w:rsidR="002F6A4D" w:rsidRPr="005B495B" w:rsidRDefault="00A04A44" w:rsidP="00A04A44">
      <w:pPr>
        <w:jc w:val="both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>Ravnatelj imenuje Povjerenstvo za procjenu i vrednovanje kandidata za zapošljavanje</w:t>
      </w:r>
      <w:r w:rsidRPr="005B495B">
        <w:rPr>
          <w:rFonts w:ascii="Times New Roman" w:hAnsi="Times New Roman" w:cs="Times New Roman"/>
          <w:color w:val="000000"/>
          <w:sz w:val="24"/>
          <w:szCs w:val="24"/>
        </w:rPr>
        <w:t xml:space="preserve"> (u daljnjem tekstu: Povjerenstvo</w:t>
      </w:r>
      <w:r w:rsidRPr="005B495B">
        <w:rPr>
          <w:rFonts w:ascii="Times New Roman" w:hAnsi="Times New Roman" w:cs="Times New Roman"/>
          <w:sz w:val="24"/>
          <w:szCs w:val="24"/>
        </w:rPr>
        <w:t>)</w:t>
      </w:r>
      <w:r w:rsidR="002F6A4D" w:rsidRPr="005B495B">
        <w:rPr>
          <w:rFonts w:ascii="Times New Roman" w:hAnsi="Times New Roman" w:cs="Times New Roman"/>
          <w:sz w:val="24"/>
          <w:szCs w:val="24"/>
        </w:rPr>
        <w:t>.</w:t>
      </w:r>
      <w:r w:rsidRPr="005B49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4A44" w:rsidRPr="005B495B" w:rsidRDefault="00A04A44" w:rsidP="00A04A4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Članove Povjerenstva </w:t>
      </w:r>
      <w:r w:rsidRPr="005B495B">
        <w:rPr>
          <w:rFonts w:ascii="Times New Roman" w:hAnsi="Times New Roman" w:cs="Times New Roman"/>
          <w:color w:val="000000"/>
          <w:sz w:val="24"/>
          <w:szCs w:val="24"/>
        </w:rPr>
        <w:t>iz stavka 1. ovoga članka</w:t>
      </w:r>
      <w:r w:rsidRPr="005B495B">
        <w:rPr>
          <w:rFonts w:ascii="Times New Roman" w:hAnsi="Times New Roman" w:cs="Times New Roman"/>
          <w:sz w:val="24"/>
          <w:szCs w:val="24"/>
        </w:rPr>
        <w:t xml:space="preserve"> ravnatelj može imenovati kao stalne članove Povjerenstva za tekuću školsku godinu ili ih imenovati za svaki natječaj </w:t>
      </w:r>
      <w:r w:rsidR="00141215" w:rsidRPr="005B495B">
        <w:rPr>
          <w:rFonts w:ascii="Times New Roman" w:hAnsi="Times New Roman" w:cs="Times New Roman"/>
          <w:sz w:val="24"/>
          <w:szCs w:val="24"/>
        </w:rPr>
        <w:t xml:space="preserve">posebno </w:t>
      </w:r>
      <w:r w:rsidRPr="005B495B">
        <w:rPr>
          <w:rFonts w:ascii="Times New Roman" w:hAnsi="Times New Roman" w:cs="Times New Roman"/>
          <w:color w:val="000000"/>
          <w:sz w:val="24"/>
          <w:szCs w:val="24"/>
        </w:rPr>
        <w:t>najkasnije do isteka roka za podnošenje prijave na natječaj.</w:t>
      </w:r>
    </w:p>
    <w:p w:rsidR="00A04A44" w:rsidRPr="005B495B" w:rsidRDefault="00A04A44" w:rsidP="00A04A44">
      <w:pPr>
        <w:jc w:val="both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>Članovi Povjerenstva ne smiju biti članovi Školskog odbora i ne smiju biti s kandidatima u srodstvu u izravnoj liniji, pobočnoj liniji do drugog stupnja ni po tazbini do drugog stupnja.</w:t>
      </w:r>
    </w:p>
    <w:p w:rsidR="00A04A44" w:rsidRPr="005B495B" w:rsidRDefault="00A04A44" w:rsidP="00A04A44">
      <w:pPr>
        <w:jc w:val="both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>Ravnatelj može imenovati i zamjenike članova Povjerenstva.</w:t>
      </w:r>
    </w:p>
    <w:p w:rsidR="00A04A44" w:rsidRPr="005B495B" w:rsidRDefault="00A04A44" w:rsidP="00A04A44">
      <w:pPr>
        <w:jc w:val="both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>Članove Povjerenstva i/ili njihove zamjenike ravnatelj imenuje odlukom.</w:t>
      </w:r>
    </w:p>
    <w:p w:rsidR="00A04A44" w:rsidRPr="005B495B" w:rsidRDefault="00A04A44" w:rsidP="00A04A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95B">
        <w:rPr>
          <w:rFonts w:ascii="Times New Roman" w:hAnsi="Times New Roman" w:cs="Times New Roman"/>
          <w:b/>
          <w:sz w:val="24"/>
          <w:szCs w:val="24"/>
        </w:rPr>
        <w:t xml:space="preserve">Članak </w:t>
      </w:r>
      <w:r w:rsidR="002F6A4D" w:rsidRPr="005B495B">
        <w:rPr>
          <w:rFonts w:ascii="Times New Roman" w:hAnsi="Times New Roman" w:cs="Times New Roman"/>
          <w:b/>
          <w:sz w:val="24"/>
          <w:szCs w:val="24"/>
        </w:rPr>
        <w:t>12</w:t>
      </w:r>
      <w:r w:rsidRPr="005B495B">
        <w:rPr>
          <w:rFonts w:ascii="Times New Roman" w:hAnsi="Times New Roman" w:cs="Times New Roman"/>
          <w:b/>
          <w:sz w:val="24"/>
          <w:szCs w:val="24"/>
        </w:rPr>
        <w:t>.</w:t>
      </w:r>
    </w:p>
    <w:p w:rsidR="006C1D6A" w:rsidRPr="005B495B" w:rsidRDefault="006C1D6A" w:rsidP="00A04A44">
      <w:pPr>
        <w:jc w:val="both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>Povjerenstvo ima</w:t>
      </w:r>
      <w:r w:rsidR="00ED4844" w:rsidRPr="005B495B">
        <w:rPr>
          <w:rFonts w:ascii="Times New Roman" w:hAnsi="Times New Roman" w:cs="Times New Roman"/>
          <w:sz w:val="24"/>
          <w:szCs w:val="24"/>
        </w:rPr>
        <w:t xml:space="preserve"> tri člana</w:t>
      </w:r>
      <w:r w:rsidRPr="005B495B">
        <w:rPr>
          <w:rFonts w:ascii="Times New Roman" w:hAnsi="Times New Roman" w:cs="Times New Roman"/>
          <w:sz w:val="24"/>
          <w:szCs w:val="24"/>
        </w:rPr>
        <w:t xml:space="preserve">, od kojih je jedan član ravnatelj. </w:t>
      </w:r>
    </w:p>
    <w:p w:rsidR="00A04A44" w:rsidRPr="005B495B" w:rsidRDefault="00A04A44" w:rsidP="00A04A44">
      <w:pPr>
        <w:jc w:val="both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>Članovi Povjerenstva između sebe biraju predsjednika.</w:t>
      </w:r>
    </w:p>
    <w:p w:rsidR="00A04A44" w:rsidRPr="005B495B" w:rsidRDefault="00A04A44" w:rsidP="00A04A44">
      <w:pPr>
        <w:jc w:val="both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>Povjerenstvo radi na sjednicama, a o radu Povjerenstva vodi se zapisnik koji vodi član Povjerenstva.</w:t>
      </w:r>
    </w:p>
    <w:p w:rsidR="00A04A44" w:rsidRPr="005B495B" w:rsidRDefault="002F6A4D" w:rsidP="00A04A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95B">
        <w:rPr>
          <w:rFonts w:ascii="Times New Roman" w:hAnsi="Times New Roman" w:cs="Times New Roman"/>
          <w:b/>
          <w:sz w:val="24"/>
          <w:szCs w:val="24"/>
        </w:rPr>
        <w:lastRenderedPageBreak/>
        <w:t>Članak 13</w:t>
      </w:r>
      <w:r w:rsidR="00A04A44" w:rsidRPr="005B495B">
        <w:rPr>
          <w:rFonts w:ascii="Times New Roman" w:hAnsi="Times New Roman" w:cs="Times New Roman"/>
          <w:b/>
          <w:sz w:val="24"/>
          <w:szCs w:val="24"/>
        </w:rPr>
        <w:t>.</w:t>
      </w:r>
    </w:p>
    <w:p w:rsidR="00A04A44" w:rsidRPr="005B495B" w:rsidRDefault="00A04A44" w:rsidP="00A04A4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495B">
        <w:rPr>
          <w:rFonts w:ascii="Times New Roman" w:hAnsi="Times New Roman" w:cs="Times New Roman"/>
          <w:color w:val="000000"/>
          <w:sz w:val="24"/>
          <w:szCs w:val="24"/>
        </w:rPr>
        <w:t>Članovi Povjerenstva za svakog kandidata utvrđuju:</w:t>
      </w:r>
    </w:p>
    <w:p w:rsidR="00A04A44" w:rsidRPr="005B495B" w:rsidRDefault="00A04A44" w:rsidP="002F2262">
      <w:pPr>
        <w:pStyle w:val="Odlomakpopisa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495B">
        <w:rPr>
          <w:rFonts w:ascii="Times New Roman" w:hAnsi="Times New Roman" w:cs="Times New Roman"/>
          <w:color w:val="000000"/>
          <w:sz w:val="24"/>
          <w:szCs w:val="24"/>
        </w:rPr>
        <w:t>je li dostavio pravodobnu i potpunu prijavu sa svim prilozima odnosno ispravama navedenim u natječaju</w:t>
      </w:r>
      <w:r w:rsidR="002F2262" w:rsidRPr="005B495B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2F2262" w:rsidRPr="005B495B" w:rsidRDefault="00A04A44" w:rsidP="002F2262">
      <w:pPr>
        <w:pStyle w:val="Odlomakpopisa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495B">
        <w:rPr>
          <w:rFonts w:ascii="Times New Roman" w:hAnsi="Times New Roman" w:cs="Times New Roman"/>
          <w:color w:val="000000"/>
          <w:sz w:val="24"/>
          <w:szCs w:val="24"/>
        </w:rPr>
        <w:t>ispunjava li uvjete natječaja</w:t>
      </w:r>
      <w:r w:rsidR="002F2262" w:rsidRPr="005B495B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A04A44" w:rsidRPr="005B495B" w:rsidRDefault="00A04A44" w:rsidP="002F2262">
      <w:pPr>
        <w:pStyle w:val="Odlomakpopisa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495B">
        <w:rPr>
          <w:rFonts w:ascii="Times New Roman" w:hAnsi="Times New Roman" w:cs="Times New Roman"/>
          <w:color w:val="000000"/>
          <w:sz w:val="24"/>
          <w:szCs w:val="24"/>
        </w:rPr>
        <w:t>poziva li se i ostvaruje li pravo prednosti pri zapošljavanju prema posebnim propisima</w:t>
      </w:r>
      <w:r w:rsidR="002F2262" w:rsidRPr="005B495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04A44" w:rsidRPr="005B495B" w:rsidRDefault="00A04A44" w:rsidP="00A04A44">
      <w:pPr>
        <w:jc w:val="both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>Ako se na sjednici Povjerenstva ne može utvrditi ispunjava li pojedini kandidat uvjete natječaja, to se zapisnički konstatira, a do sljedeće sjednice Povjerenstva obvezno je pribaviti dodatna tumačenja.</w:t>
      </w:r>
    </w:p>
    <w:p w:rsidR="006C1D6A" w:rsidRPr="005B495B" w:rsidRDefault="00A04A44" w:rsidP="00A04A44">
      <w:pPr>
        <w:jc w:val="both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>Na sjednici Povjerenstva mogu sudjelovati i druge osobe, bez prava glasa, ako je to potrebno za rad Po</w:t>
      </w:r>
      <w:r w:rsidR="00EC1ABD" w:rsidRPr="005B495B">
        <w:rPr>
          <w:rFonts w:ascii="Times New Roman" w:hAnsi="Times New Roman" w:cs="Times New Roman"/>
          <w:sz w:val="24"/>
          <w:szCs w:val="24"/>
        </w:rPr>
        <w:t>vjerenstva,</w:t>
      </w:r>
      <w:r w:rsidR="00ED4844" w:rsidRPr="005B495B">
        <w:rPr>
          <w:rFonts w:ascii="Times New Roman" w:hAnsi="Times New Roman" w:cs="Times New Roman"/>
          <w:sz w:val="24"/>
          <w:szCs w:val="24"/>
        </w:rPr>
        <w:t xml:space="preserve"> </w:t>
      </w:r>
      <w:r w:rsidR="00EC1ABD" w:rsidRPr="005B495B">
        <w:rPr>
          <w:rFonts w:ascii="Times New Roman" w:hAnsi="Times New Roman" w:cs="Times New Roman"/>
          <w:sz w:val="24"/>
          <w:szCs w:val="24"/>
        </w:rPr>
        <w:t>a o tome odlučuje ravnatelj.</w:t>
      </w:r>
    </w:p>
    <w:p w:rsidR="00A04A44" w:rsidRPr="005B495B" w:rsidRDefault="00A04A44" w:rsidP="00A04A4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495B">
        <w:rPr>
          <w:rFonts w:ascii="Times New Roman" w:hAnsi="Times New Roman" w:cs="Times New Roman"/>
          <w:color w:val="000000"/>
          <w:sz w:val="24"/>
          <w:szCs w:val="24"/>
        </w:rPr>
        <w:t>Kandidat za kojeg Povjerenstvo utvrdi da je dostavio nepravodobnu i/ili nepotpunu prijavu i/ili da kandidat ne ispunjava uvjete natječaja</w:t>
      </w:r>
      <w:r w:rsidR="006C1D6A" w:rsidRPr="005B495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5B495B">
        <w:rPr>
          <w:rFonts w:ascii="Times New Roman" w:hAnsi="Times New Roman" w:cs="Times New Roman"/>
          <w:color w:val="000000"/>
          <w:sz w:val="24"/>
          <w:szCs w:val="24"/>
        </w:rPr>
        <w:t xml:space="preserve"> ne sudjeluje u daljnjem postupku što se utvrđuje u zapisniku. </w:t>
      </w:r>
    </w:p>
    <w:p w:rsidR="006C1D6A" w:rsidRPr="005B495B" w:rsidRDefault="00A04A44" w:rsidP="006C1D6A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495B">
        <w:rPr>
          <w:rFonts w:ascii="Times New Roman" w:hAnsi="Times New Roman" w:cs="Times New Roman"/>
          <w:color w:val="000000"/>
          <w:sz w:val="24"/>
          <w:szCs w:val="24"/>
        </w:rPr>
        <w:t xml:space="preserve">Ako se na natječaj nije javio niti jedan kandidat koji ispunjava uvjete natječaja, procjena odnosno vrednovanje mogu se provesti u skladu s ovim Pravilnikom </w:t>
      </w:r>
      <w:r w:rsidR="006C1D6A" w:rsidRPr="005B495B">
        <w:rPr>
          <w:rFonts w:ascii="Times New Roman" w:hAnsi="Times New Roman" w:cs="Times New Roman"/>
          <w:color w:val="000000"/>
          <w:sz w:val="24"/>
          <w:szCs w:val="24"/>
        </w:rPr>
        <w:t xml:space="preserve">prema odluci ravnatelja. </w:t>
      </w:r>
    </w:p>
    <w:p w:rsidR="00EC1ABD" w:rsidRPr="005B495B" w:rsidRDefault="00EC1ABD" w:rsidP="006C1D6A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04A44" w:rsidRPr="005B495B" w:rsidRDefault="00A04A44" w:rsidP="006C1D6A">
      <w:pPr>
        <w:pStyle w:val="Odlomakpopisa"/>
        <w:numPr>
          <w:ilvl w:val="0"/>
          <w:numId w:val="3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95B">
        <w:rPr>
          <w:rFonts w:ascii="Times New Roman" w:hAnsi="Times New Roman" w:cs="Times New Roman"/>
          <w:b/>
          <w:sz w:val="24"/>
          <w:szCs w:val="24"/>
        </w:rPr>
        <w:t>PROCJENA I VREDNOVANJE KANDIDATA</w:t>
      </w:r>
    </w:p>
    <w:p w:rsidR="00A04A44" w:rsidRPr="005B495B" w:rsidRDefault="002F2262" w:rsidP="00A04A44">
      <w:pPr>
        <w:rPr>
          <w:rFonts w:ascii="Times New Roman" w:hAnsi="Times New Roman" w:cs="Times New Roman"/>
          <w:b/>
          <w:sz w:val="24"/>
          <w:szCs w:val="24"/>
        </w:rPr>
      </w:pPr>
      <w:r w:rsidRPr="005B495B">
        <w:rPr>
          <w:rFonts w:ascii="Times New Roman" w:hAnsi="Times New Roman" w:cs="Times New Roman"/>
          <w:b/>
          <w:sz w:val="24"/>
          <w:szCs w:val="24"/>
        </w:rPr>
        <w:t>Načini procjene odnosno</w:t>
      </w:r>
      <w:r w:rsidR="00A04A44" w:rsidRPr="005B495B">
        <w:rPr>
          <w:rFonts w:ascii="Times New Roman" w:hAnsi="Times New Roman" w:cs="Times New Roman"/>
          <w:b/>
          <w:sz w:val="24"/>
          <w:szCs w:val="24"/>
        </w:rPr>
        <w:t xml:space="preserve"> vrednovanja kandidata</w:t>
      </w:r>
    </w:p>
    <w:p w:rsidR="00A04A44" w:rsidRPr="005B495B" w:rsidRDefault="00A04A44" w:rsidP="00A04A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95B">
        <w:rPr>
          <w:rFonts w:ascii="Times New Roman" w:hAnsi="Times New Roman" w:cs="Times New Roman"/>
          <w:b/>
          <w:sz w:val="24"/>
          <w:szCs w:val="24"/>
        </w:rPr>
        <w:t xml:space="preserve">Članak </w:t>
      </w:r>
      <w:r w:rsidR="006C1D6A" w:rsidRPr="005B495B">
        <w:rPr>
          <w:rFonts w:ascii="Times New Roman" w:hAnsi="Times New Roman" w:cs="Times New Roman"/>
          <w:b/>
          <w:sz w:val="24"/>
          <w:szCs w:val="24"/>
        </w:rPr>
        <w:t>14</w:t>
      </w:r>
      <w:r w:rsidRPr="005B495B">
        <w:rPr>
          <w:rFonts w:ascii="Times New Roman" w:hAnsi="Times New Roman" w:cs="Times New Roman"/>
          <w:b/>
          <w:sz w:val="24"/>
          <w:szCs w:val="24"/>
        </w:rPr>
        <w:t>.</w:t>
      </w:r>
    </w:p>
    <w:p w:rsidR="00A04A44" w:rsidRPr="005B495B" w:rsidRDefault="00A04A44" w:rsidP="00A04A4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495B">
        <w:rPr>
          <w:rFonts w:ascii="Times New Roman" w:hAnsi="Times New Roman" w:cs="Times New Roman"/>
          <w:color w:val="000000"/>
          <w:sz w:val="24"/>
          <w:szCs w:val="24"/>
        </w:rPr>
        <w:t>Sve kandidate koji su pravodobno dostavili potpunu prijavu sa svim prilozima odnosno ispravama i ispunjavaju uvjete natječaje</w:t>
      </w:r>
      <w:r w:rsidR="006C1D6A" w:rsidRPr="005B495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5B495B">
        <w:rPr>
          <w:rFonts w:ascii="Times New Roman" w:hAnsi="Times New Roman" w:cs="Times New Roman"/>
          <w:color w:val="000000"/>
          <w:sz w:val="24"/>
          <w:szCs w:val="24"/>
        </w:rPr>
        <w:t xml:space="preserve"> Povjerenstvo poziva na procjenu odnosno </w:t>
      </w:r>
      <w:r w:rsidR="00005D62" w:rsidRPr="005B495B">
        <w:rPr>
          <w:rFonts w:ascii="Times New Roman" w:hAnsi="Times New Roman" w:cs="Times New Roman"/>
          <w:color w:val="000000"/>
          <w:sz w:val="24"/>
          <w:szCs w:val="24"/>
        </w:rPr>
        <w:t>vrednovanje</w:t>
      </w:r>
      <w:r w:rsidRPr="005B495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04A44" w:rsidRPr="005B495B" w:rsidRDefault="00A04A44" w:rsidP="00A04A4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Procjena odnosno </w:t>
      </w:r>
      <w:r w:rsidR="00005D62" w:rsidRPr="005B495B">
        <w:rPr>
          <w:rFonts w:ascii="Times New Roman" w:hAnsi="Times New Roman" w:cs="Times New Roman"/>
          <w:sz w:val="24"/>
          <w:szCs w:val="24"/>
        </w:rPr>
        <w:t>vrednovanje</w:t>
      </w:r>
      <w:r w:rsidRPr="005B495B">
        <w:rPr>
          <w:rFonts w:ascii="Times New Roman" w:hAnsi="Times New Roman" w:cs="Times New Roman"/>
          <w:sz w:val="24"/>
          <w:szCs w:val="24"/>
        </w:rPr>
        <w:t xml:space="preserve"> može biti p</w:t>
      </w:r>
      <w:r w:rsidR="006C1D6A" w:rsidRPr="005B495B">
        <w:rPr>
          <w:rFonts w:ascii="Times New Roman" w:hAnsi="Times New Roman" w:cs="Times New Roman"/>
          <w:sz w:val="24"/>
          <w:szCs w:val="24"/>
        </w:rPr>
        <w:t>isana ili usmena</w:t>
      </w:r>
      <w:r w:rsidRPr="005B495B">
        <w:rPr>
          <w:rFonts w:ascii="Times New Roman" w:hAnsi="Times New Roman" w:cs="Times New Roman"/>
          <w:sz w:val="24"/>
          <w:szCs w:val="24"/>
        </w:rPr>
        <w:t xml:space="preserve">, </w:t>
      </w:r>
      <w:r w:rsidRPr="005B495B">
        <w:rPr>
          <w:rFonts w:ascii="Times New Roman" w:hAnsi="Times New Roman" w:cs="Times New Roman"/>
          <w:color w:val="000000" w:themeColor="text1"/>
          <w:sz w:val="24"/>
          <w:szCs w:val="24"/>
        </w:rPr>
        <w:t>a može biti i kombinacija oba načina.</w:t>
      </w:r>
    </w:p>
    <w:p w:rsidR="00A04A44" w:rsidRPr="005B495B" w:rsidRDefault="00A04A44" w:rsidP="00A04A44">
      <w:pPr>
        <w:jc w:val="both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Odluku o načinu procjene odnosno </w:t>
      </w:r>
      <w:r w:rsidR="00005D62" w:rsidRPr="005B495B">
        <w:rPr>
          <w:rFonts w:ascii="Times New Roman" w:hAnsi="Times New Roman" w:cs="Times New Roman"/>
          <w:sz w:val="24"/>
          <w:szCs w:val="24"/>
        </w:rPr>
        <w:t>vrednovanja</w:t>
      </w:r>
      <w:r w:rsidRPr="005B495B">
        <w:rPr>
          <w:rFonts w:ascii="Times New Roman" w:hAnsi="Times New Roman" w:cs="Times New Roman"/>
          <w:sz w:val="24"/>
          <w:szCs w:val="24"/>
        </w:rPr>
        <w:t xml:space="preserve"> kandidata donosi </w:t>
      </w:r>
      <w:r w:rsidR="00ED4844" w:rsidRPr="005B495B">
        <w:rPr>
          <w:rFonts w:ascii="Times New Roman" w:hAnsi="Times New Roman" w:cs="Times New Roman"/>
          <w:sz w:val="24"/>
          <w:szCs w:val="24"/>
        </w:rPr>
        <w:t xml:space="preserve">ravnatelj u </w:t>
      </w:r>
      <w:r w:rsidRPr="005B495B">
        <w:rPr>
          <w:rFonts w:ascii="Times New Roman" w:hAnsi="Times New Roman" w:cs="Times New Roman"/>
          <w:sz w:val="24"/>
          <w:szCs w:val="24"/>
        </w:rPr>
        <w:t xml:space="preserve"> skladu s brojem prijavljenih kandidata, očekivanom trajanju radnog odnosa te drugim okolnostima.</w:t>
      </w:r>
    </w:p>
    <w:p w:rsidR="00A04A44" w:rsidRPr="005B495B" w:rsidRDefault="00A04A44" w:rsidP="00A04A44">
      <w:pPr>
        <w:jc w:val="both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Ako kandidat ne pristupi procjeni odnosno </w:t>
      </w:r>
      <w:r w:rsidR="00005D62" w:rsidRPr="005B495B">
        <w:rPr>
          <w:rFonts w:ascii="Times New Roman" w:hAnsi="Times New Roman" w:cs="Times New Roman"/>
          <w:sz w:val="24"/>
          <w:szCs w:val="24"/>
        </w:rPr>
        <w:t>vrednovanju</w:t>
      </w:r>
      <w:r w:rsidR="006C1D6A" w:rsidRPr="005B495B">
        <w:rPr>
          <w:rFonts w:ascii="Times New Roman" w:hAnsi="Times New Roman" w:cs="Times New Roman"/>
          <w:sz w:val="24"/>
          <w:szCs w:val="24"/>
        </w:rPr>
        <w:t>,</w:t>
      </w:r>
      <w:r w:rsidRPr="005B495B">
        <w:rPr>
          <w:rFonts w:ascii="Times New Roman" w:hAnsi="Times New Roman" w:cs="Times New Roman"/>
          <w:sz w:val="24"/>
          <w:szCs w:val="24"/>
        </w:rPr>
        <w:t xml:space="preserve"> smatra se da je odustao od prijave na natječaj.</w:t>
      </w:r>
    </w:p>
    <w:p w:rsidR="00A04A44" w:rsidRPr="005B495B" w:rsidRDefault="006C1D6A" w:rsidP="00A04A44">
      <w:pPr>
        <w:jc w:val="both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Ako se na natječaj prijave dva ili manje </w:t>
      </w:r>
      <w:r w:rsidR="00A04A44" w:rsidRPr="005B495B">
        <w:rPr>
          <w:rFonts w:ascii="Times New Roman" w:hAnsi="Times New Roman" w:cs="Times New Roman"/>
          <w:sz w:val="24"/>
          <w:szCs w:val="24"/>
        </w:rPr>
        <w:t>kandidat</w:t>
      </w:r>
      <w:r w:rsidRPr="005B495B">
        <w:rPr>
          <w:rFonts w:ascii="Times New Roman" w:hAnsi="Times New Roman" w:cs="Times New Roman"/>
          <w:sz w:val="24"/>
          <w:szCs w:val="24"/>
        </w:rPr>
        <w:t>a</w:t>
      </w:r>
      <w:r w:rsidR="00A04A44" w:rsidRPr="005B495B">
        <w:rPr>
          <w:rFonts w:ascii="Times New Roman" w:hAnsi="Times New Roman" w:cs="Times New Roman"/>
          <w:sz w:val="24"/>
          <w:szCs w:val="24"/>
        </w:rPr>
        <w:t xml:space="preserve">, ne </w:t>
      </w:r>
      <w:r w:rsidR="00AA384A" w:rsidRPr="005B495B">
        <w:rPr>
          <w:rFonts w:ascii="Times New Roman" w:hAnsi="Times New Roman" w:cs="Times New Roman"/>
          <w:sz w:val="24"/>
          <w:szCs w:val="24"/>
        </w:rPr>
        <w:t xml:space="preserve">provodi se </w:t>
      </w:r>
      <w:r w:rsidR="00A04A44" w:rsidRPr="005B495B">
        <w:rPr>
          <w:rFonts w:ascii="Times New Roman" w:hAnsi="Times New Roman" w:cs="Times New Roman"/>
          <w:sz w:val="24"/>
          <w:szCs w:val="24"/>
        </w:rPr>
        <w:t xml:space="preserve"> procjena odnosno vrednovanje.</w:t>
      </w:r>
    </w:p>
    <w:p w:rsidR="00EC1ABD" w:rsidRPr="005B495B" w:rsidRDefault="00EC1ABD" w:rsidP="00A04A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1ABD" w:rsidRPr="005B495B" w:rsidRDefault="00EC1ABD" w:rsidP="00A04A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1ABD" w:rsidRPr="005B495B" w:rsidRDefault="00EC1ABD" w:rsidP="00A04A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4A44" w:rsidRPr="005B495B" w:rsidRDefault="00A04A44" w:rsidP="00A04A44">
      <w:pPr>
        <w:rPr>
          <w:rFonts w:ascii="Times New Roman" w:hAnsi="Times New Roman" w:cs="Times New Roman"/>
          <w:b/>
          <w:sz w:val="24"/>
          <w:szCs w:val="24"/>
        </w:rPr>
      </w:pPr>
      <w:r w:rsidRPr="005B495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Područja procjene odnosno </w:t>
      </w:r>
      <w:r w:rsidR="00005D62" w:rsidRPr="005B495B">
        <w:rPr>
          <w:rFonts w:ascii="Times New Roman" w:hAnsi="Times New Roman" w:cs="Times New Roman"/>
          <w:b/>
          <w:sz w:val="24"/>
          <w:szCs w:val="24"/>
        </w:rPr>
        <w:t>vrednovanja</w:t>
      </w:r>
    </w:p>
    <w:p w:rsidR="00A04A44" w:rsidRPr="005B495B" w:rsidRDefault="00AA384A" w:rsidP="00A04A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95B">
        <w:rPr>
          <w:rFonts w:ascii="Times New Roman" w:hAnsi="Times New Roman" w:cs="Times New Roman"/>
          <w:b/>
          <w:sz w:val="24"/>
          <w:szCs w:val="24"/>
        </w:rPr>
        <w:t>Članak 15</w:t>
      </w:r>
      <w:r w:rsidR="00A04A44" w:rsidRPr="005B495B">
        <w:rPr>
          <w:rFonts w:ascii="Times New Roman" w:hAnsi="Times New Roman" w:cs="Times New Roman"/>
          <w:b/>
          <w:sz w:val="24"/>
          <w:szCs w:val="24"/>
        </w:rPr>
        <w:t>.</w:t>
      </w:r>
    </w:p>
    <w:p w:rsidR="00A04A44" w:rsidRPr="005B495B" w:rsidRDefault="00A04A44" w:rsidP="00A04A44">
      <w:pPr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>Područja iz kojih se obavlja testiranje kandidata u pravilu su:</w:t>
      </w:r>
    </w:p>
    <w:p w:rsidR="00A04A44" w:rsidRPr="005B495B" w:rsidRDefault="00A04A44" w:rsidP="00A04A44">
      <w:pPr>
        <w:numPr>
          <w:ilvl w:val="0"/>
          <w:numId w:val="35"/>
        </w:numPr>
        <w:spacing w:after="0" w:line="240" w:lineRule="auto"/>
        <w:ind w:left="470" w:hanging="113"/>
        <w:jc w:val="both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>za odgojno-obrazovne radnike</w:t>
      </w:r>
    </w:p>
    <w:p w:rsidR="00A04A44" w:rsidRPr="005B495B" w:rsidRDefault="00A04A44" w:rsidP="00A04A44">
      <w:pPr>
        <w:numPr>
          <w:ilvl w:val="0"/>
          <w:numId w:val="36"/>
        </w:numPr>
        <w:spacing w:after="0" w:line="240" w:lineRule="auto"/>
        <w:ind w:left="766" w:hanging="295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>intelektualno-kognitivne te psihološke sposobnosti</w:t>
      </w:r>
      <w:r w:rsidR="00005D62" w:rsidRPr="005B495B">
        <w:rPr>
          <w:rFonts w:ascii="Times New Roman" w:hAnsi="Times New Roman" w:cs="Times New Roman"/>
          <w:sz w:val="24"/>
          <w:szCs w:val="24"/>
        </w:rPr>
        <w:t>,</w:t>
      </w:r>
    </w:p>
    <w:p w:rsidR="00ED4844" w:rsidRPr="005B495B" w:rsidRDefault="00ED4844" w:rsidP="00ED4844">
      <w:pPr>
        <w:numPr>
          <w:ilvl w:val="0"/>
          <w:numId w:val="36"/>
        </w:numPr>
        <w:spacing w:after="0" w:line="240" w:lineRule="auto"/>
        <w:ind w:left="766" w:hanging="295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>stručno-pedagoške i metodičke kompetencije,</w:t>
      </w:r>
    </w:p>
    <w:p w:rsidR="00A04A44" w:rsidRPr="005B495B" w:rsidRDefault="00A04A44" w:rsidP="00A04A44">
      <w:pPr>
        <w:numPr>
          <w:ilvl w:val="0"/>
          <w:numId w:val="36"/>
        </w:numPr>
        <w:spacing w:after="0" w:line="240" w:lineRule="auto"/>
        <w:ind w:left="766" w:hanging="295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>informatička pismenost</w:t>
      </w:r>
      <w:r w:rsidR="00005D62" w:rsidRPr="005B495B">
        <w:rPr>
          <w:rFonts w:ascii="Times New Roman" w:hAnsi="Times New Roman" w:cs="Times New Roman"/>
          <w:sz w:val="24"/>
          <w:szCs w:val="24"/>
        </w:rPr>
        <w:t>,</w:t>
      </w:r>
    </w:p>
    <w:p w:rsidR="00A04A44" w:rsidRPr="005B495B" w:rsidRDefault="00A04A44" w:rsidP="00A04A44">
      <w:pPr>
        <w:numPr>
          <w:ilvl w:val="0"/>
          <w:numId w:val="36"/>
        </w:numPr>
        <w:spacing w:after="0" w:line="240" w:lineRule="auto"/>
        <w:ind w:left="709" w:hanging="238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>odgojno-obrazovne radnike može se testirati i praktično na način da</w:t>
      </w:r>
      <w:r w:rsidR="00005D62" w:rsidRPr="005B495B">
        <w:rPr>
          <w:rFonts w:ascii="Times New Roman" w:hAnsi="Times New Roman" w:cs="Times New Roman"/>
          <w:sz w:val="24"/>
          <w:szCs w:val="24"/>
        </w:rPr>
        <w:t>,</w:t>
      </w:r>
      <w:r w:rsidRPr="005B495B">
        <w:rPr>
          <w:rFonts w:ascii="Times New Roman" w:hAnsi="Times New Roman" w:cs="Times New Roman"/>
          <w:sz w:val="24"/>
          <w:szCs w:val="24"/>
        </w:rPr>
        <w:t xml:space="preserve"> odrade dio ili cijeli ogledni nastavni sat</w:t>
      </w:r>
    </w:p>
    <w:p w:rsidR="00A04A44" w:rsidRPr="005B495B" w:rsidRDefault="00A04A44" w:rsidP="00A04A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4A44" w:rsidRPr="005B495B" w:rsidRDefault="00A04A44" w:rsidP="00A04A44">
      <w:pPr>
        <w:numPr>
          <w:ilvl w:val="0"/>
          <w:numId w:val="35"/>
        </w:numPr>
        <w:spacing w:after="0" w:line="240" w:lineRule="auto"/>
        <w:ind w:left="470" w:hanging="1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495B">
        <w:rPr>
          <w:rFonts w:ascii="Times New Roman" w:hAnsi="Times New Roman" w:cs="Times New Roman"/>
          <w:color w:val="000000"/>
          <w:sz w:val="24"/>
          <w:szCs w:val="24"/>
        </w:rPr>
        <w:t>za tajnika i voditelja računovodstva</w:t>
      </w:r>
    </w:p>
    <w:p w:rsidR="00A04A44" w:rsidRPr="005B495B" w:rsidRDefault="00A04A44" w:rsidP="00A04A44">
      <w:pPr>
        <w:numPr>
          <w:ilvl w:val="0"/>
          <w:numId w:val="36"/>
        </w:numPr>
        <w:spacing w:after="0" w:line="240" w:lineRule="auto"/>
        <w:ind w:left="766" w:hanging="2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495B">
        <w:rPr>
          <w:rFonts w:ascii="Times New Roman" w:hAnsi="Times New Roman" w:cs="Times New Roman"/>
          <w:color w:val="000000"/>
          <w:sz w:val="24"/>
          <w:szCs w:val="24"/>
        </w:rPr>
        <w:t>intelektualno-kognitivne te psihološke sposobnosti</w:t>
      </w:r>
      <w:r w:rsidR="00005D62" w:rsidRPr="005B495B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ED4844" w:rsidRPr="005B495B" w:rsidRDefault="00ED4844" w:rsidP="00ED4844">
      <w:pPr>
        <w:widowControl w:val="0"/>
        <w:numPr>
          <w:ilvl w:val="0"/>
          <w:numId w:val="36"/>
        </w:numPr>
        <w:spacing w:after="0" w:line="240" w:lineRule="auto"/>
        <w:ind w:left="766" w:hanging="2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495B">
        <w:rPr>
          <w:rFonts w:ascii="Times New Roman" w:hAnsi="Times New Roman" w:cs="Times New Roman"/>
          <w:color w:val="000000"/>
          <w:sz w:val="24"/>
          <w:szCs w:val="24"/>
        </w:rPr>
        <w:t>propisi i primjena propisa za tajnika,</w:t>
      </w:r>
    </w:p>
    <w:p w:rsidR="00A04A44" w:rsidRPr="005B495B" w:rsidRDefault="00A04A44" w:rsidP="00A04A44">
      <w:pPr>
        <w:numPr>
          <w:ilvl w:val="0"/>
          <w:numId w:val="36"/>
        </w:numPr>
        <w:spacing w:after="0" w:line="240" w:lineRule="auto"/>
        <w:ind w:left="766" w:hanging="295"/>
        <w:jc w:val="both"/>
        <w:rPr>
          <w:rFonts w:ascii="Times New Roman" w:hAnsi="Times New Roman" w:cs="Times New Roman"/>
          <w:strike/>
          <w:color w:val="000000"/>
          <w:sz w:val="24"/>
          <w:szCs w:val="24"/>
        </w:rPr>
      </w:pPr>
      <w:r w:rsidRPr="005B495B">
        <w:rPr>
          <w:rFonts w:ascii="Times New Roman" w:hAnsi="Times New Roman" w:cs="Times New Roman"/>
          <w:color w:val="000000"/>
          <w:sz w:val="24"/>
          <w:szCs w:val="24"/>
        </w:rPr>
        <w:t>računovodstvo za voditelja računovodstva</w:t>
      </w:r>
      <w:r w:rsidR="006E12D9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ED4844" w:rsidRPr="005B495B" w:rsidRDefault="00ED4844" w:rsidP="00ED4844">
      <w:pPr>
        <w:numPr>
          <w:ilvl w:val="0"/>
          <w:numId w:val="36"/>
        </w:numPr>
        <w:spacing w:after="0" w:line="240" w:lineRule="auto"/>
        <w:ind w:left="766" w:hanging="2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495B">
        <w:rPr>
          <w:rFonts w:ascii="Times New Roman" w:hAnsi="Times New Roman" w:cs="Times New Roman"/>
          <w:color w:val="000000"/>
          <w:sz w:val="24"/>
          <w:szCs w:val="24"/>
        </w:rPr>
        <w:t>informatička pismenost</w:t>
      </w:r>
    </w:p>
    <w:p w:rsidR="00A04A44" w:rsidRPr="005B495B" w:rsidRDefault="00A04A44" w:rsidP="00A04A4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A04A44" w:rsidRPr="005B495B" w:rsidRDefault="00A04A44" w:rsidP="00A04A44">
      <w:pPr>
        <w:numPr>
          <w:ilvl w:val="0"/>
          <w:numId w:val="35"/>
        </w:numPr>
        <w:spacing w:after="0" w:line="240" w:lineRule="auto"/>
        <w:ind w:left="470" w:hanging="1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495B">
        <w:rPr>
          <w:rFonts w:ascii="Times New Roman" w:hAnsi="Times New Roman" w:cs="Times New Roman"/>
          <w:iCs/>
          <w:color w:val="000000"/>
          <w:sz w:val="24"/>
          <w:szCs w:val="24"/>
        </w:rPr>
        <w:t>za računovodstvenog i administrativnog referenta</w:t>
      </w:r>
    </w:p>
    <w:p w:rsidR="00A04A44" w:rsidRPr="005B495B" w:rsidRDefault="00A04A44" w:rsidP="00A04A44">
      <w:pPr>
        <w:numPr>
          <w:ilvl w:val="0"/>
          <w:numId w:val="36"/>
        </w:numPr>
        <w:spacing w:after="0" w:line="240" w:lineRule="auto"/>
        <w:ind w:left="766" w:hanging="2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495B">
        <w:rPr>
          <w:rFonts w:ascii="Times New Roman" w:hAnsi="Times New Roman" w:cs="Times New Roman"/>
          <w:color w:val="000000"/>
          <w:sz w:val="24"/>
          <w:szCs w:val="24"/>
        </w:rPr>
        <w:t>intelektualno-kognitivne te psihološke sposobnosti</w:t>
      </w:r>
      <w:r w:rsidR="00005D62" w:rsidRPr="005B495B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A04A44" w:rsidRDefault="00A04A44" w:rsidP="00A04A44">
      <w:pPr>
        <w:numPr>
          <w:ilvl w:val="0"/>
          <w:numId w:val="36"/>
        </w:numPr>
        <w:spacing w:after="0" w:line="240" w:lineRule="auto"/>
        <w:ind w:left="766" w:hanging="2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495B">
        <w:rPr>
          <w:rFonts w:ascii="Times New Roman" w:hAnsi="Times New Roman" w:cs="Times New Roman"/>
          <w:color w:val="000000"/>
          <w:sz w:val="24"/>
          <w:szCs w:val="24"/>
        </w:rPr>
        <w:t>informatička pismenost</w:t>
      </w:r>
    </w:p>
    <w:p w:rsidR="000777D9" w:rsidRPr="000777D9" w:rsidRDefault="000777D9" w:rsidP="00DC22C9">
      <w:pPr>
        <w:spacing w:after="0" w:line="240" w:lineRule="auto"/>
        <w:ind w:left="7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04A44" w:rsidRPr="005B495B" w:rsidRDefault="00A04A44" w:rsidP="00A04A44">
      <w:pPr>
        <w:numPr>
          <w:ilvl w:val="0"/>
          <w:numId w:val="35"/>
        </w:numPr>
        <w:spacing w:after="0" w:line="240" w:lineRule="auto"/>
        <w:ind w:left="470" w:hanging="113"/>
        <w:jc w:val="both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pomoćno-tehnički radnici u pravilu se </w:t>
      </w:r>
      <w:r w:rsidR="00005D62" w:rsidRPr="005B495B">
        <w:rPr>
          <w:rFonts w:ascii="Times New Roman" w:hAnsi="Times New Roman" w:cs="Times New Roman"/>
          <w:sz w:val="24"/>
          <w:szCs w:val="24"/>
        </w:rPr>
        <w:t>vrednuju</w:t>
      </w:r>
      <w:r w:rsidRPr="005B495B">
        <w:rPr>
          <w:rFonts w:ascii="Times New Roman" w:hAnsi="Times New Roman" w:cs="Times New Roman"/>
          <w:sz w:val="24"/>
          <w:szCs w:val="24"/>
        </w:rPr>
        <w:t xml:space="preserve"> usmeno, razgovorom ili određivanjem obavljanja određenog posla iz djelokruga rada.</w:t>
      </w:r>
    </w:p>
    <w:p w:rsidR="00EC1ABD" w:rsidRPr="005B495B" w:rsidRDefault="00EC1ABD" w:rsidP="00A04A44">
      <w:pPr>
        <w:rPr>
          <w:rFonts w:ascii="Times New Roman" w:hAnsi="Times New Roman" w:cs="Times New Roman"/>
          <w:sz w:val="24"/>
          <w:szCs w:val="24"/>
        </w:rPr>
      </w:pPr>
    </w:p>
    <w:p w:rsidR="00A04A44" w:rsidRPr="005B495B" w:rsidRDefault="00005D62" w:rsidP="00A04A44">
      <w:pPr>
        <w:rPr>
          <w:rFonts w:ascii="Times New Roman" w:hAnsi="Times New Roman" w:cs="Times New Roman"/>
          <w:b/>
          <w:sz w:val="24"/>
          <w:szCs w:val="24"/>
        </w:rPr>
      </w:pPr>
      <w:r w:rsidRPr="005B495B">
        <w:rPr>
          <w:rFonts w:ascii="Times New Roman" w:hAnsi="Times New Roman" w:cs="Times New Roman"/>
          <w:b/>
          <w:sz w:val="24"/>
          <w:szCs w:val="24"/>
        </w:rPr>
        <w:t>Pisana</w:t>
      </w:r>
      <w:r w:rsidR="00A04A44" w:rsidRPr="005B495B">
        <w:rPr>
          <w:rFonts w:ascii="Times New Roman" w:hAnsi="Times New Roman" w:cs="Times New Roman"/>
          <w:b/>
          <w:sz w:val="24"/>
          <w:szCs w:val="24"/>
        </w:rPr>
        <w:t xml:space="preserve"> procjena odnosno vrednovanje</w:t>
      </w:r>
    </w:p>
    <w:p w:rsidR="00A04A44" w:rsidRPr="005B495B" w:rsidRDefault="00AA384A" w:rsidP="00A04A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95B">
        <w:rPr>
          <w:rFonts w:ascii="Times New Roman" w:hAnsi="Times New Roman" w:cs="Times New Roman"/>
          <w:b/>
          <w:sz w:val="24"/>
          <w:szCs w:val="24"/>
        </w:rPr>
        <w:t>Članak 16</w:t>
      </w:r>
      <w:r w:rsidR="00A04A44" w:rsidRPr="005B495B">
        <w:rPr>
          <w:rFonts w:ascii="Times New Roman" w:hAnsi="Times New Roman" w:cs="Times New Roman"/>
          <w:b/>
          <w:sz w:val="24"/>
          <w:szCs w:val="24"/>
        </w:rPr>
        <w:t>.</w:t>
      </w:r>
    </w:p>
    <w:p w:rsidR="00A04A44" w:rsidRPr="005B495B" w:rsidRDefault="00ED4844" w:rsidP="00A04A44">
      <w:pPr>
        <w:jc w:val="both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Pisana procjena odnosno vrednovanje </w:t>
      </w:r>
      <w:r w:rsidR="00A04A44" w:rsidRPr="005B495B">
        <w:rPr>
          <w:rFonts w:ascii="Times New Roman" w:hAnsi="Times New Roman" w:cs="Times New Roman"/>
          <w:sz w:val="24"/>
          <w:szCs w:val="24"/>
        </w:rPr>
        <w:t>može se obaviti standardiziranim testovima kao i testovima koje izradi Povjerenstvo. Testove mogu izraditi i druge osobe izvan Škole koje su stručne za određeno područje,</w:t>
      </w:r>
      <w:r w:rsidRPr="005B495B">
        <w:rPr>
          <w:rFonts w:ascii="Times New Roman" w:hAnsi="Times New Roman" w:cs="Times New Roman"/>
          <w:sz w:val="24"/>
          <w:szCs w:val="24"/>
        </w:rPr>
        <w:t xml:space="preserve"> a</w:t>
      </w:r>
      <w:r w:rsidR="00A04A44" w:rsidRPr="005B495B">
        <w:rPr>
          <w:rFonts w:ascii="Times New Roman" w:hAnsi="Times New Roman" w:cs="Times New Roman"/>
          <w:sz w:val="24"/>
          <w:szCs w:val="24"/>
        </w:rPr>
        <w:t xml:space="preserve"> prema odluci ravnatelja</w:t>
      </w:r>
      <w:r w:rsidR="00AA384A" w:rsidRPr="005B495B">
        <w:rPr>
          <w:rFonts w:ascii="Times New Roman" w:hAnsi="Times New Roman" w:cs="Times New Roman"/>
          <w:sz w:val="24"/>
          <w:szCs w:val="24"/>
        </w:rPr>
        <w:t>.</w:t>
      </w:r>
      <w:r w:rsidR="00A04A44" w:rsidRPr="005B49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4A44" w:rsidRPr="005B495B" w:rsidRDefault="00A04A44" w:rsidP="00A04A44">
      <w:pPr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>Uz svako pitanje mora biti iskazan broj bodova kojim se vrednuje ispravan rezultat.</w:t>
      </w:r>
    </w:p>
    <w:p w:rsidR="00A04A44" w:rsidRPr="005B495B" w:rsidRDefault="00A04A44" w:rsidP="00A04A4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>Svi kandidati dužni su sa sobom imati odgovarajuću identifikacijsku ispravu (važeću osobnu iskaznicu, putovnicu ili vozačku dozvolu).</w:t>
      </w:r>
    </w:p>
    <w:p w:rsidR="00A04A44" w:rsidRPr="005B495B" w:rsidRDefault="00005D62" w:rsidP="00A04A4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495B">
        <w:rPr>
          <w:rFonts w:ascii="Times New Roman" w:hAnsi="Times New Roman" w:cs="Times New Roman"/>
          <w:color w:val="000000" w:themeColor="text1"/>
          <w:sz w:val="24"/>
          <w:szCs w:val="24"/>
        </w:rPr>
        <w:t>U slučaju pisane</w:t>
      </w:r>
      <w:r w:rsidR="00A04A44" w:rsidRPr="005B49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B49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procjene </w:t>
      </w:r>
      <w:r w:rsidR="00A04A44" w:rsidRPr="005B49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kandidati sami određuju zaporku pod kojom rješavaju test, a koja se prije rješavanja testa uz ime i prezime kandidata pohranjuje u zatvorenu omotnicu koju čuva predsjed</w:t>
      </w:r>
      <w:r w:rsidR="00AA384A" w:rsidRPr="005B495B">
        <w:rPr>
          <w:rFonts w:ascii="Times New Roman" w:hAnsi="Times New Roman" w:cs="Times New Roman"/>
          <w:color w:val="000000" w:themeColor="text1"/>
          <w:sz w:val="24"/>
          <w:szCs w:val="24"/>
        </w:rPr>
        <w:t>nik Povjerenstva do izrade rang-</w:t>
      </w:r>
      <w:r w:rsidR="00A04A44" w:rsidRPr="005B495B">
        <w:rPr>
          <w:rFonts w:ascii="Times New Roman" w:hAnsi="Times New Roman" w:cs="Times New Roman"/>
          <w:color w:val="000000" w:themeColor="text1"/>
          <w:sz w:val="24"/>
          <w:szCs w:val="24"/>
        </w:rPr>
        <w:t>liste kandidata nakon ispravljenih testova.</w:t>
      </w:r>
    </w:p>
    <w:p w:rsidR="00A04A44" w:rsidRPr="005B495B" w:rsidRDefault="00A04A44" w:rsidP="00A04A44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5B495B">
        <w:rPr>
          <w:rFonts w:ascii="Times New Roman" w:hAnsi="Times New Roman" w:cs="Times New Roman"/>
          <w:color w:val="000000" w:themeColor="text1"/>
          <w:sz w:val="24"/>
          <w:szCs w:val="24"/>
        </w:rPr>
        <w:t>Nakon što je izrađena rang</w:t>
      </w:r>
      <w:r w:rsidR="00005D62" w:rsidRPr="005B495B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5B495B">
        <w:rPr>
          <w:rFonts w:ascii="Times New Roman" w:hAnsi="Times New Roman" w:cs="Times New Roman"/>
          <w:color w:val="000000" w:themeColor="text1"/>
          <w:sz w:val="24"/>
          <w:szCs w:val="24"/>
        </w:rPr>
        <w:t>lista kandidata u nazočnosti svih članova Povjerenstva</w:t>
      </w:r>
      <w:r w:rsidR="00005D62" w:rsidRPr="005B495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5B49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povezuje se zaporka s imenom i prezimenom kandidata</w:t>
      </w:r>
      <w:r w:rsidRPr="005B495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</w:p>
    <w:p w:rsidR="00E24B03" w:rsidRPr="005B495B" w:rsidRDefault="00A04A44" w:rsidP="00A04A44">
      <w:pPr>
        <w:jc w:val="both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>Pri pis</w:t>
      </w:r>
      <w:r w:rsidR="00005D62" w:rsidRPr="005B495B">
        <w:rPr>
          <w:rFonts w:ascii="Times New Roman" w:hAnsi="Times New Roman" w:cs="Times New Roman"/>
          <w:sz w:val="24"/>
          <w:szCs w:val="24"/>
        </w:rPr>
        <w:t>anoj</w:t>
      </w:r>
      <w:r w:rsidRPr="005B495B">
        <w:rPr>
          <w:rFonts w:ascii="Times New Roman" w:hAnsi="Times New Roman" w:cs="Times New Roman"/>
          <w:sz w:val="24"/>
          <w:szCs w:val="24"/>
        </w:rPr>
        <w:t xml:space="preserve"> </w:t>
      </w:r>
      <w:r w:rsidR="00005D62" w:rsidRPr="005B495B">
        <w:rPr>
          <w:rFonts w:ascii="Times New Roman" w:hAnsi="Times New Roman" w:cs="Times New Roman"/>
          <w:sz w:val="24"/>
          <w:szCs w:val="24"/>
        </w:rPr>
        <w:t>procjeni</w:t>
      </w:r>
      <w:r w:rsidRPr="005B495B">
        <w:rPr>
          <w:rFonts w:ascii="Times New Roman" w:hAnsi="Times New Roman" w:cs="Times New Roman"/>
          <w:sz w:val="24"/>
          <w:szCs w:val="24"/>
        </w:rPr>
        <w:t xml:space="preserve"> članovi Povjerenstva ispravljaju testove i vrednuju kandidate prema broju bodova u pravilu isti dan nakon testiranja, a ako to nije moguće</w:t>
      </w:r>
      <w:r w:rsidR="00AA384A" w:rsidRPr="005B495B">
        <w:rPr>
          <w:rFonts w:ascii="Times New Roman" w:hAnsi="Times New Roman" w:cs="Times New Roman"/>
          <w:sz w:val="24"/>
          <w:szCs w:val="24"/>
        </w:rPr>
        <w:t>,</w:t>
      </w:r>
      <w:r w:rsidRPr="005B495B">
        <w:rPr>
          <w:rFonts w:ascii="Times New Roman" w:hAnsi="Times New Roman" w:cs="Times New Roman"/>
          <w:sz w:val="24"/>
          <w:szCs w:val="24"/>
        </w:rPr>
        <w:t xml:space="preserve"> testovi se pohranjuju u </w:t>
      </w:r>
      <w:r w:rsidRPr="005B495B">
        <w:rPr>
          <w:rFonts w:ascii="Times New Roman" w:hAnsi="Times New Roman" w:cs="Times New Roman"/>
          <w:sz w:val="24"/>
          <w:szCs w:val="24"/>
        </w:rPr>
        <w:lastRenderedPageBreak/>
        <w:t>zatvorenu omotnicu na zaštićeno mjesto u Školi. Pri otvaranju omotnice moraju biti nazočni svi članovi Povjerenstva.</w:t>
      </w:r>
    </w:p>
    <w:p w:rsidR="00A04A44" w:rsidRPr="005B495B" w:rsidRDefault="00A04A44" w:rsidP="00A04A44">
      <w:pPr>
        <w:rPr>
          <w:rFonts w:ascii="Times New Roman" w:hAnsi="Times New Roman" w:cs="Times New Roman"/>
          <w:b/>
          <w:sz w:val="24"/>
          <w:szCs w:val="24"/>
        </w:rPr>
      </w:pPr>
      <w:r w:rsidRPr="005B495B">
        <w:rPr>
          <w:rFonts w:ascii="Times New Roman" w:hAnsi="Times New Roman" w:cs="Times New Roman"/>
          <w:b/>
          <w:sz w:val="24"/>
          <w:szCs w:val="24"/>
        </w:rPr>
        <w:t>Usmena procjena odnosno vrednovanje</w:t>
      </w:r>
    </w:p>
    <w:p w:rsidR="00A04A44" w:rsidRPr="005B495B" w:rsidRDefault="00AA384A" w:rsidP="00A04A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95B">
        <w:rPr>
          <w:rFonts w:ascii="Times New Roman" w:hAnsi="Times New Roman" w:cs="Times New Roman"/>
          <w:b/>
          <w:sz w:val="24"/>
          <w:szCs w:val="24"/>
        </w:rPr>
        <w:t>Članak 17</w:t>
      </w:r>
      <w:r w:rsidR="00A04A44" w:rsidRPr="005B495B">
        <w:rPr>
          <w:rFonts w:ascii="Times New Roman" w:hAnsi="Times New Roman" w:cs="Times New Roman"/>
          <w:b/>
          <w:sz w:val="24"/>
          <w:szCs w:val="24"/>
        </w:rPr>
        <w:t>.</w:t>
      </w:r>
    </w:p>
    <w:p w:rsidR="00A04A44" w:rsidRPr="005B495B" w:rsidRDefault="00E24B03" w:rsidP="00A04A44">
      <w:pPr>
        <w:jc w:val="both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color w:val="000000"/>
          <w:sz w:val="24"/>
          <w:szCs w:val="24"/>
        </w:rPr>
        <w:t xml:space="preserve">U slučaju usmene  procjene </w:t>
      </w:r>
      <w:r w:rsidR="00A04A44" w:rsidRPr="005B49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B495B">
        <w:rPr>
          <w:rFonts w:ascii="Times New Roman" w:hAnsi="Times New Roman" w:cs="Times New Roman"/>
          <w:color w:val="000000"/>
          <w:sz w:val="24"/>
          <w:szCs w:val="24"/>
        </w:rPr>
        <w:t xml:space="preserve">odnosno vrednovanja </w:t>
      </w:r>
      <w:r w:rsidR="00A04A44" w:rsidRPr="005B495B">
        <w:rPr>
          <w:rFonts w:ascii="Times New Roman" w:hAnsi="Times New Roman" w:cs="Times New Roman"/>
          <w:color w:val="000000"/>
          <w:sz w:val="24"/>
          <w:szCs w:val="24"/>
        </w:rPr>
        <w:t xml:space="preserve">svi </w:t>
      </w:r>
      <w:r w:rsidRPr="005B49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04A44" w:rsidRPr="005B495B">
        <w:rPr>
          <w:rFonts w:ascii="Times New Roman" w:hAnsi="Times New Roman" w:cs="Times New Roman"/>
          <w:color w:val="000000"/>
          <w:sz w:val="24"/>
          <w:szCs w:val="24"/>
        </w:rPr>
        <w:t>članovi</w:t>
      </w:r>
      <w:r w:rsidRPr="005B49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04A44" w:rsidRPr="005B495B">
        <w:rPr>
          <w:rFonts w:ascii="Times New Roman" w:hAnsi="Times New Roman" w:cs="Times New Roman"/>
          <w:color w:val="000000"/>
          <w:sz w:val="24"/>
          <w:szCs w:val="24"/>
        </w:rPr>
        <w:t xml:space="preserve"> Povjerenstva imaju pravo postavljati do tri pitanja</w:t>
      </w:r>
      <w:r w:rsidRPr="005B495B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A04A44" w:rsidRPr="005B495B">
        <w:rPr>
          <w:rFonts w:ascii="Times New Roman" w:hAnsi="Times New Roman" w:cs="Times New Roman"/>
          <w:color w:val="000000"/>
          <w:sz w:val="24"/>
          <w:szCs w:val="24"/>
        </w:rPr>
        <w:t>iz područja propisanih član</w:t>
      </w:r>
      <w:r w:rsidR="00241F56" w:rsidRPr="005B495B">
        <w:rPr>
          <w:rFonts w:ascii="Times New Roman" w:hAnsi="Times New Roman" w:cs="Times New Roman"/>
          <w:color w:val="000000"/>
          <w:sz w:val="24"/>
          <w:szCs w:val="24"/>
        </w:rPr>
        <w:t>kom 15</w:t>
      </w:r>
      <w:r w:rsidRPr="005B495B">
        <w:rPr>
          <w:rFonts w:ascii="Times New Roman" w:hAnsi="Times New Roman" w:cs="Times New Roman"/>
          <w:color w:val="000000"/>
          <w:sz w:val="24"/>
          <w:szCs w:val="24"/>
        </w:rPr>
        <w:t xml:space="preserve">. ovoga Pravilnika  koja </w:t>
      </w:r>
      <w:r w:rsidR="00A04A44" w:rsidRPr="005B495B">
        <w:rPr>
          <w:rFonts w:ascii="Times New Roman" w:hAnsi="Times New Roman" w:cs="Times New Roman"/>
          <w:color w:val="000000"/>
          <w:sz w:val="24"/>
          <w:szCs w:val="24"/>
        </w:rPr>
        <w:t xml:space="preserve"> vrednuju</w:t>
      </w:r>
      <w:r w:rsidRPr="005B49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04A44" w:rsidRPr="005B49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04A44" w:rsidRPr="005B495B">
        <w:rPr>
          <w:rFonts w:ascii="Times New Roman" w:hAnsi="Times New Roman" w:cs="Times New Roman"/>
          <w:sz w:val="24"/>
          <w:szCs w:val="24"/>
        </w:rPr>
        <w:t>član</w:t>
      </w:r>
      <w:r w:rsidRPr="005B495B">
        <w:rPr>
          <w:rFonts w:ascii="Times New Roman" w:hAnsi="Times New Roman" w:cs="Times New Roman"/>
          <w:sz w:val="24"/>
          <w:szCs w:val="24"/>
        </w:rPr>
        <w:t xml:space="preserve">ovi  Povjerenstva  pojedinačno od 1 do </w:t>
      </w:r>
      <w:r w:rsidR="00A04A44" w:rsidRPr="005B495B">
        <w:rPr>
          <w:rFonts w:ascii="Times New Roman" w:hAnsi="Times New Roman" w:cs="Times New Roman"/>
          <w:sz w:val="24"/>
          <w:szCs w:val="24"/>
        </w:rPr>
        <w:t>5 bodova i na kraju zbrajaju.</w:t>
      </w:r>
    </w:p>
    <w:p w:rsidR="00A04A44" w:rsidRPr="005B495B" w:rsidRDefault="00A04A44" w:rsidP="00A04A44">
      <w:pPr>
        <w:jc w:val="both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U postupku testiranja mogu sudjelovati i druge osobe izvan Škole koje su stručne za određeno područje, </w:t>
      </w:r>
      <w:r w:rsidR="00AA384A" w:rsidRPr="005B495B">
        <w:rPr>
          <w:rFonts w:ascii="Times New Roman" w:hAnsi="Times New Roman" w:cs="Times New Roman"/>
          <w:sz w:val="24"/>
          <w:szCs w:val="24"/>
        </w:rPr>
        <w:t xml:space="preserve">a </w:t>
      </w:r>
      <w:r w:rsidRPr="005B495B">
        <w:rPr>
          <w:rFonts w:ascii="Times New Roman" w:hAnsi="Times New Roman" w:cs="Times New Roman"/>
          <w:sz w:val="24"/>
          <w:szCs w:val="24"/>
        </w:rPr>
        <w:t>prema odluci ravnatelja</w:t>
      </w:r>
      <w:r w:rsidR="00AA384A" w:rsidRPr="005B495B">
        <w:rPr>
          <w:rFonts w:ascii="Times New Roman" w:hAnsi="Times New Roman" w:cs="Times New Roman"/>
          <w:sz w:val="24"/>
          <w:szCs w:val="24"/>
        </w:rPr>
        <w:t>.</w:t>
      </w:r>
      <w:r w:rsidRPr="005B49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4A44" w:rsidRPr="005B495B" w:rsidRDefault="00A04A44" w:rsidP="00A04A44">
      <w:pPr>
        <w:rPr>
          <w:rFonts w:ascii="Times New Roman" w:hAnsi="Times New Roman" w:cs="Times New Roman"/>
          <w:b/>
          <w:sz w:val="24"/>
          <w:szCs w:val="24"/>
        </w:rPr>
      </w:pPr>
      <w:r w:rsidRPr="005B495B">
        <w:rPr>
          <w:rFonts w:ascii="Times New Roman" w:hAnsi="Times New Roman" w:cs="Times New Roman"/>
          <w:b/>
          <w:sz w:val="24"/>
          <w:szCs w:val="24"/>
        </w:rPr>
        <w:t>Rang</w:t>
      </w:r>
      <w:r w:rsidR="00E24B03" w:rsidRPr="005B495B">
        <w:rPr>
          <w:rFonts w:ascii="Times New Roman" w:hAnsi="Times New Roman" w:cs="Times New Roman"/>
          <w:b/>
          <w:sz w:val="24"/>
          <w:szCs w:val="24"/>
        </w:rPr>
        <w:t>-</w:t>
      </w:r>
      <w:r w:rsidRPr="005B495B">
        <w:rPr>
          <w:rFonts w:ascii="Times New Roman" w:hAnsi="Times New Roman" w:cs="Times New Roman"/>
          <w:b/>
          <w:sz w:val="24"/>
          <w:szCs w:val="24"/>
        </w:rPr>
        <w:t xml:space="preserve"> lista kandidata</w:t>
      </w:r>
    </w:p>
    <w:p w:rsidR="00A04A44" w:rsidRPr="005B495B" w:rsidRDefault="00AA384A" w:rsidP="00A04A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95B">
        <w:rPr>
          <w:rFonts w:ascii="Times New Roman" w:hAnsi="Times New Roman" w:cs="Times New Roman"/>
          <w:b/>
          <w:sz w:val="24"/>
          <w:szCs w:val="24"/>
        </w:rPr>
        <w:t>Članak 18</w:t>
      </w:r>
      <w:r w:rsidR="00A04A44" w:rsidRPr="005B495B">
        <w:rPr>
          <w:rFonts w:ascii="Times New Roman" w:hAnsi="Times New Roman" w:cs="Times New Roman"/>
          <w:b/>
          <w:sz w:val="24"/>
          <w:szCs w:val="24"/>
        </w:rPr>
        <w:t>.</w:t>
      </w:r>
    </w:p>
    <w:p w:rsidR="00A04A44" w:rsidRPr="005B495B" w:rsidRDefault="00A04A44" w:rsidP="00A04A44">
      <w:pPr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>Nakon utvrđivanja rezultata testiranja Povjerenstvo utvrđuje rang</w:t>
      </w:r>
      <w:r w:rsidR="00ED4844" w:rsidRPr="005B495B">
        <w:rPr>
          <w:rFonts w:ascii="Times New Roman" w:hAnsi="Times New Roman" w:cs="Times New Roman"/>
          <w:sz w:val="24"/>
          <w:szCs w:val="24"/>
        </w:rPr>
        <w:t>-</w:t>
      </w:r>
      <w:r w:rsidRPr="005B495B">
        <w:rPr>
          <w:rFonts w:ascii="Times New Roman" w:hAnsi="Times New Roman" w:cs="Times New Roman"/>
          <w:sz w:val="24"/>
          <w:szCs w:val="24"/>
        </w:rPr>
        <w:t xml:space="preserve"> listu kandidata</w:t>
      </w:r>
      <w:r w:rsidR="00AA384A" w:rsidRPr="005B495B">
        <w:rPr>
          <w:rFonts w:ascii="Times New Roman" w:hAnsi="Times New Roman" w:cs="Times New Roman"/>
          <w:sz w:val="24"/>
          <w:szCs w:val="24"/>
        </w:rPr>
        <w:t>.</w:t>
      </w:r>
      <w:r w:rsidRPr="005B49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4B03" w:rsidRPr="005B495B" w:rsidRDefault="00E24B03" w:rsidP="00A04A44">
      <w:pPr>
        <w:rPr>
          <w:rFonts w:ascii="Times New Roman" w:hAnsi="Times New Roman" w:cs="Times New Roman"/>
          <w:sz w:val="24"/>
          <w:szCs w:val="24"/>
        </w:rPr>
      </w:pPr>
    </w:p>
    <w:p w:rsidR="00A04A44" w:rsidRPr="005B495B" w:rsidRDefault="00A04A44" w:rsidP="00A04A4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95B">
        <w:rPr>
          <w:rFonts w:ascii="Times New Roman" w:hAnsi="Times New Roman" w:cs="Times New Roman"/>
          <w:b/>
          <w:sz w:val="24"/>
          <w:szCs w:val="24"/>
        </w:rPr>
        <w:t>Odlučivanje o kandidatu za kojeg se traži prethodna suglasnost Školskog odbora</w:t>
      </w:r>
    </w:p>
    <w:p w:rsidR="00A04A44" w:rsidRPr="005B495B" w:rsidRDefault="0016090E" w:rsidP="00A04A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95B">
        <w:rPr>
          <w:rFonts w:ascii="Times New Roman" w:hAnsi="Times New Roman" w:cs="Times New Roman"/>
          <w:b/>
          <w:sz w:val="24"/>
          <w:szCs w:val="24"/>
        </w:rPr>
        <w:t>Člana</w:t>
      </w:r>
      <w:r w:rsidR="00AA384A" w:rsidRPr="005B495B">
        <w:rPr>
          <w:rFonts w:ascii="Times New Roman" w:hAnsi="Times New Roman" w:cs="Times New Roman"/>
          <w:b/>
          <w:sz w:val="24"/>
          <w:szCs w:val="24"/>
        </w:rPr>
        <w:t>k 19</w:t>
      </w:r>
      <w:r w:rsidR="00A04A44" w:rsidRPr="005B495B">
        <w:rPr>
          <w:rFonts w:ascii="Times New Roman" w:hAnsi="Times New Roman" w:cs="Times New Roman"/>
          <w:b/>
          <w:sz w:val="24"/>
          <w:szCs w:val="24"/>
        </w:rPr>
        <w:t>.</w:t>
      </w:r>
    </w:p>
    <w:p w:rsidR="00A04A44" w:rsidRPr="005B495B" w:rsidRDefault="00AA384A" w:rsidP="00A04A44">
      <w:pPr>
        <w:jc w:val="both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Ravnatelj odlučuje o odabiru  kandidata uzimajući u obzir rezultate cjelokupnog postupka procjene kandidata te za tako odabranog kandidata traži prethodnu suglasnost Školskog odbora za zasnivanje radnog odnosa. </w:t>
      </w:r>
    </w:p>
    <w:p w:rsidR="00A04A44" w:rsidRPr="005B495B" w:rsidRDefault="00A04A44" w:rsidP="00A04A4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495B">
        <w:rPr>
          <w:rFonts w:ascii="Times New Roman" w:hAnsi="Times New Roman" w:cs="Times New Roman"/>
          <w:color w:val="000000"/>
          <w:sz w:val="24"/>
          <w:szCs w:val="24"/>
        </w:rPr>
        <w:t>Odluku iz stavka 1. ovoga članka ravnatelj donosi između tri najbolje rangirana kandidata prema broju bodova.</w:t>
      </w:r>
    </w:p>
    <w:p w:rsidR="00E24B03" w:rsidRDefault="00A04A44" w:rsidP="00A04A4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495B">
        <w:rPr>
          <w:rFonts w:ascii="Times New Roman" w:hAnsi="Times New Roman" w:cs="Times New Roman"/>
          <w:color w:val="000000"/>
          <w:sz w:val="24"/>
          <w:szCs w:val="24"/>
        </w:rPr>
        <w:t>Ako dva ili više kandidata ostvare jednak broj bodova</w:t>
      </w:r>
      <w:r w:rsidR="00E24B03" w:rsidRPr="005B495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5B495B">
        <w:rPr>
          <w:rFonts w:ascii="Times New Roman" w:hAnsi="Times New Roman" w:cs="Times New Roman"/>
          <w:color w:val="000000"/>
          <w:sz w:val="24"/>
          <w:szCs w:val="24"/>
        </w:rPr>
        <w:t xml:space="preserve"> ravnatelj može odlučiti između svih kandidata koji imaju tri najbolje bodovana rezultata.</w:t>
      </w:r>
    </w:p>
    <w:p w:rsidR="000777D9" w:rsidRPr="000777D9" w:rsidRDefault="000777D9" w:rsidP="00A04A4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04A44" w:rsidRPr="005B495B" w:rsidRDefault="006F7D72" w:rsidP="00A04A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95B">
        <w:rPr>
          <w:rFonts w:ascii="Times New Roman" w:hAnsi="Times New Roman" w:cs="Times New Roman"/>
          <w:b/>
          <w:sz w:val="24"/>
          <w:szCs w:val="24"/>
        </w:rPr>
        <w:t>Članak</w:t>
      </w:r>
      <w:r w:rsidR="00241F56" w:rsidRPr="005B495B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A04A44" w:rsidRPr="005B495B">
        <w:rPr>
          <w:rFonts w:ascii="Times New Roman" w:hAnsi="Times New Roman" w:cs="Times New Roman"/>
          <w:b/>
          <w:sz w:val="24"/>
          <w:szCs w:val="24"/>
        </w:rPr>
        <w:t>.</w:t>
      </w:r>
    </w:p>
    <w:p w:rsidR="00A04A44" w:rsidRPr="005B495B" w:rsidRDefault="00E24B03" w:rsidP="00A04A4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>Izni</w:t>
      </w:r>
      <w:r w:rsidR="00241F56" w:rsidRPr="005B495B">
        <w:rPr>
          <w:rFonts w:ascii="Times New Roman" w:hAnsi="Times New Roman" w:cs="Times New Roman"/>
          <w:sz w:val="24"/>
          <w:szCs w:val="24"/>
        </w:rPr>
        <w:t xml:space="preserve">mno </w:t>
      </w:r>
      <w:r w:rsidRPr="005B495B">
        <w:rPr>
          <w:rFonts w:ascii="Times New Roman" w:hAnsi="Times New Roman" w:cs="Times New Roman"/>
          <w:sz w:val="24"/>
          <w:szCs w:val="24"/>
        </w:rPr>
        <w:t xml:space="preserve"> od stavaka 1. do </w:t>
      </w:r>
      <w:r w:rsidR="00A04A44" w:rsidRPr="005B495B">
        <w:rPr>
          <w:rFonts w:ascii="Times New Roman" w:hAnsi="Times New Roman" w:cs="Times New Roman"/>
          <w:sz w:val="24"/>
          <w:szCs w:val="24"/>
        </w:rPr>
        <w:t>3. članka 1</w:t>
      </w:r>
      <w:r w:rsidR="00734674" w:rsidRPr="005B495B">
        <w:rPr>
          <w:rFonts w:ascii="Times New Roman" w:hAnsi="Times New Roman" w:cs="Times New Roman"/>
          <w:sz w:val="24"/>
          <w:szCs w:val="24"/>
        </w:rPr>
        <w:t>9</w:t>
      </w:r>
      <w:r w:rsidR="00A04A44" w:rsidRPr="005B495B">
        <w:rPr>
          <w:rFonts w:ascii="Times New Roman" w:hAnsi="Times New Roman" w:cs="Times New Roman"/>
          <w:sz w:val="24"/>
          <w:szCs w:val="24"/>
        </w:rPr>
        <w:t xml:space="preserve">. </w:t>
      </w:r>
      <w:r w:rsidR="00A04A44" w:rsidRPr="005B495B">
        <w:rPr>
          <w:rFonts w:ascii="Times New Roman" w:hAnsi="Times New Roman" w:cs="Times New Roman"/>
          <w:color w:val="000000"/>
          <w:sz w:val="24"/>
          <w:szCs w:val="24"/>
        </w:rPr>
        <w:t xml:space="preserve">ovoga Pravilnika ako jedan od kandidata ostvaruje pravo prednosti pri zapošljavanju prema posebnim propisima i najbolje je rangirani kandidat odnosno ima isti najveći broj bodova kao i drugi kandidat odnosno kandidati, ravnatelj je obvezan za toga kandidata zatražiti prethodnu suglasnost Školskog odbora </w:t>
      </w:r>
      <w:r w:rsidR="00A04A44" w:rsidRPr="005B495B">
        <w:rPr>
          <w:rFonts w:ascii="Times New Roman" w:hAnsi="Times New Roman" w:cs="Times New Roman"/>
          <w:sz w:val="24"/>
          <w:szCs w:val="24"/>
        </w:rPr>
        <w:t>za zasnivanje radnog odnosa</w:t>
      </w:r>
      <w:r w:rsidR="00A04A44" w:rsidRPr="005B495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04A44" w:rsidRPr="005B495B" w:rsidRDefault="00A04A44" w:rsidP="00A04A44">
      <w:pPr>
        <w:jc w:val="both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Ako dva najbolje rangirana kandidata ostvaruju pravo prednosti pri zapošljavanju </w:t>
      </w:r>
      <w:r w:rsidRPr="005B495B">
        <w:rPr>
          <w:rFonts w:ascii="Times New Roman" w:hAnsi="Times New Roman" w:cs="Times New Roman"/>
          <w:color w:val="000000"/>
          <w:sz w:val="24"/>
          <w:szCs w:val="24"/>
        </w:rPr>
        <w:t>prema posebnim propisima</w:t>
      </w:r>
      <w:r w:rsidR="00E24B03" w:rsidRPr="005B495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5B495B">
        <w:rPr>
          <w:rFonts w:ascii="Times New Roman" w:hAnsi="Times New Roman" w:cs="Times New Roman"/>
          <w:color w:val="000000"/>
          <w:sz w:val="24"/>
          <w:szCs w:val="24"/>
        </w:rPr>
        <w:t xml:space="preserve"> ravnatelj odlučuje za kojega će kandidata zatražiti</w:t>
      </w:r>
      <w:r w:rsidRPr="005B495B">
        <w:rPr>
          <w:rFonts w:ascii="Times New Roman" w:hAnsi="Times New Roman" w:cs="Times New Roman"/>
          <w:sz w:val="24"/>
          <w:szCs w:val="24"/>
        </w:rPr>
        <w:t xml:space="preserve"> prethodnu suglasnost Školskog odbora za zasnivanje radnog odnosa.</w:t>
      </w:r>
    </w:p>
    <w:p w:rsidR="00180AD3" w:rsidRPr="005B495B" w:rsidRDefault="00A04A44" w:rsidP="00A04A44">
      <w:pPr>
        <w:rPr>
          <w:rFonts w:ascii="Times New Roman" w:hAnsi="Times New Roman" w:cs="Times New Roman"/>
          <w:b/>
          <w:sz w:val="24"/>
          <w:szCs w:val="24"/>
        </w:rPr>
      </w:pPr>
      <w:r w:rsidRPr="005B495B">
        <w:rPr>
          <w:rFonts w:ascii="Times New Roman" w:hAnsi="Times New Roman" w:cs="Times New Roman"/>
          <w:b/>
          <w:sz w:val="24"/>
          <w:szCs w:val="24"/>
        </w:rPr>
        <w:lastRenderedPageBreak/>
        <w:t>Ostali slučajevi procjene i vrednovanja</w:t>
      </w:r>
    </w:p>
    <w:p w:rsidR="00A04A44" w:rsidRPr="005B495B" w:rsidRDefault="00241F56" w:rsidP="00A04A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95B">
        <w:rPr>
          <w:rFonts w:ascii="Times New Roman" w:hAnsi="Times New Roman" w:cs="Times New Roman"/>
          <w:b/>
          <w:sz w:val="24"/>
          <w:szCs w:val="24"/>
        </w:rPr>
        <w:t>Članak 21</w:t>
      </w:r>
      <w:r w:rsidR="00A04A44" w:rsidRPr="005B495B">
        <w:rPr>
          <w:rFonts w:ascii="Times New Roman" w:hAnsi="Times New Roman" w:cs="Times New Roman"/>
          <w:b/>
          <w:sz w:val="24"/>
          <w:szCs w:val="24"/>
        </w:rPr>
        <w:t>.</w:t>
      </w:r>
    </w:p>
    <w:p w:rsidR="00A04A44" w:rsidRPr="005B495B" w:rsidRDefault="00A04A44" w:rsidP="00A04A4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Pri zapošljavanju na temelju natječaja na određeno vrijeme postupak procjene i vrednovanja kandidata na </w:t>
      </w:r>
      <w:r w:rsidR="00ED4844" w:rsidRPr="005B495B">
        <w:rPr>
          <w:rFonts w:ascii="Times New Roman" w:hAnsi="Times New Roman" w:cs="Times New Roman"/>
          <w:sz w:val="24"/>
          <w:szCs w:val="24"/>
        </w:rPr>
        <w:t xml:space="preserve">prijedlog </w:t>
      </w:r>
      <w:r w:rsidRPr="005B495B">
        <w:rPr>
          <w:rFonts w:ascii="Times New Roman" w:hAnsi="Times New Roman" w:cs="Times New Roman"/>
          <w:sz w:val="24"/>
          <w:szCs w:val="24"/>
        </w:rPr>
        <w:t xml:space="preserve">ravnatelja može se provesti u skraćenom </w:t>
      </w:r>
      <w:r w:rsidRPr="005B495B">
        <w:rPr>
          <w:rFonts w:ascii="Times New Roman" w:hAnsi="Times New Roman" w:cs="Times New Roman"/>
          <w:color w:val="000000"/>
          <w:sz w:val="24"/>
          <w:szCs w:val="24"/>
        </w:rPr>
        <w:t>postupku</w:t>
      </w:r>
      <w:r w:rsidRPr="005B495B">
        <w:rPr>
          <w:rFonts w:ascii="Times New Roman" w:hAnsi="Times New Roman" w:cs="Times New Roman"/>
          <w:sz w:val="24"/>
          <w:szCs w:val="24"/>
        </w:rPr>
        <w:t xml:space="preserve"> u skladu s odredbama ovoga Pravilnika </w:t>
      </w:r>
      <w:r w:rsidRPr="005B495B">
        <w:rPr>
          <w:rFonts w:ascii="Times New Roman" w:hAnsi="Times New Roman" w:cs="Times New Roman"/>
          <w:color w:val="000000"/>
          <w:sz w:val="24"/>
          <w:szCs w:val="24"/>
        </w:rPr>
        <w:t xml:space="preserve">(procjena odnosno </w:t>
      </w:r>
      <w:r w:rsidR="00E24B03" w:rsidRPr="005B495B">
        <w:rPr>
          <w:rFonts w:ascii="Times New Roman" w:hAnsi="Times New Roman" w:cs="Times New Roman"/>
          <w:color w:val="000000"/>
          <w:sz w:val="24"/>
          <w:szCs w:val="24"/>
        </w:rPr>
        <w:t xml:space="preserve">vrednovanje </w:t>
      </w:r>
      <w:r w:rsidRPr="005B495B">
        <w:rPr>
          <w:rFonts w:ascii="Times New Roman" w:hAnsi="Times New Roman" w:cs="Times New Roman"/>
          <w:color w:val="000000"/>
          <w:sz w:val="24"/>
          <w:szCs w:val="24"/>
        </w:rPr>
        <w:t xml:space="preserve"> samo iz nekog od navedenih područja odnosno </w:t>
      </w:r>
      <w:r w:rsidR="00E24B03" w:rsidRPr="005B495B">
        <w:rPr>
          <w:rFonts w:ascii="Times New Roman" w:hAnsi="Times New Roman" w:cs="Times New Roman"/>
          <w:color w:val="000000"/>
          <w:sz w:val="24"/>
          <w:szCs w:val="24"/>
        </w:rPr>
        <w:t>skraćena usmena procjena</w:t>
      </w:r>
      <w:r w:rsidRPr="005B495B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A04A44" w:rsidRPr="005B495B" w:rsidRDefault="0016090E" w:rsidP="00A04A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95B">
        <w:rPr>
          <w:rFonts w:ascii="Times New Roman" w:hAnsi="Times New Roman" w:cs="Times New Roman"/>
          <w:b/>
          <w:sz w:val="24"/>
          <w:szCs w:val="24"/>
        </w:rPr>
        <w:t>Članak</w:t>
      </w:r>
      <w:r w:rsidR="00241F56" w:rsidRPr="005B495B">
        <w:rPr>
          <w:rFonts w:ascii="Times New Roman" w:hAnsi="Times New Roman" w:cs="Times New Roman"/>
          <w:b/>
          <w:sz w:val="24"/>
          <w:szCs w:val="24"/>
        </w:rPr>
        <w:t xml:space="preserve"> 22</w:t>
      </w:r>
      <w:r w:rsidR="00A04A44" w:rsidRPr="005B495B">
        <w:rPr>
          <w:rFonts w:ascii="Times New Roman" w:hAnsi="Times New Roman" w:cs="Times New Roman"/>
          <w:b/>
          <w:sz w:val="24"/>
          <w:szCs w:val="24"/>
        </w:rPr>
        <w:t>.</w:t>
      </w:r>
    </w:p>
    <w:p w:rsidR="00180AD3" w:rsidRDefault="00A04A44" w:rsidP="00A04A44">
      <w:pPr>
        <w:jc w:val="both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Kandidata odnosno kandidate koje je </w:t>
      </w:r>
      <w:r w:rsidRPr="005B49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uputio </w:t>
      </w:r>
      <w:r w:rsidR="00E24B03" w:rsidRPr="005B495B">
        <w:rPr>
          <w:rFonts w:ascii="Times New Roman" w:hAnsi="Times New Roman" w:cs="Times New Roman"/>
          <w:color w:val="000000" w:themeColor="text1"/>
          <w:sz w:val="24"/>
          <w:szCs w:val="24"/>
        </w:rPr>
        <w:t>Ured državne uprave u Ž</w:t>
      </w:r>
      <w:r w:rsidRPr="005B495B">
        <w:rPr>
          <w:rFonts w:ascii="Times New Roman" w:hAnsi="Times New Roman" w:cs="Times New Roman"/>
          <w:color w:val="000000" w:themeColor="text1"/>
          <w:sz w:val="24"/>
          <w:szCs w:val="24"/>
        </w:rPr>
        <w:t>upaniji</w:t>
      </w:r>
      <w:r w:rsidRPr="005B495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5B495B">
        <w:rPr>
          <w:rFonts w:ascii="Times New Roman" w:hAnsi="Times New Roman" w:cs="Times New Roman"/>
          <w:sz w:val="24"/>
          <w:szCs w:val="24"/>
        </w:rPr>
        <w:t xml:space="preserve">prema odluci ravnatelja može se procjenjivati odnosno vrednovati u skladu s odredbama ovoga Pravilnika. </w:t>
      </w:r>
    </w:p>
    <w:p w:rsidR="000777D9" w:rsidRPr="005B495B" w:rsidRDefault="000777D9" w:rsidP="00A04A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4B03" w:rsidRPr="005B495B" w:rsidRDefault="00A04A44" w:rsidP="00E24B03">
      <w:pPr>
        <w:pStyle w:val="Odlomakpopisa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B495B">
        <w:rPr>
          <w:rFonts w:ascii="Times New Roman" w:hAnsi="Times New Roman" w:cs="Times New Roman"/>
          <w:b/>
          <w:sz w:val="24"/>
          <w:szCs w:val="24"/>
        </w:rPr>
        <w:t xml:space="preserve">NAČIN I ROK IZVJEŠĆIVANJA KANDIDATA </w:t>
      </w:r>
    </w:p>
    <w:p w:rsidR="00A04A44" w:rsidRPr="005B495B" w:rsidRDefault="00E24B03" w:rsidP="00E24B03">
      <w:pPr>
        <w:spacing w:after="0" w:line="240" w:lineRule="auto"/>
        <w:ind w:left="680"/>
        <w:rPr>
          <w:rFonts w:ascii="Times New Roman" w:hAnsi="Times New Roman" w:cs="Times New Roman"/>
          <w:b/>
          <w:sz w:val="24"/>
          <w:szCs w:val="24"/>
        </w:rPr>
      </w:pPr>
      <w:r w:rsidRPr="005B495B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A04A44" w:rsidRPr="005B495B">
        <w:rPr>
          <w:rFonts w:ascii="Times New Roman" w:hAnsi="Times New Roman" w:cs="Times New Roman"/>
          <w:b/>
          <w:sz w:val="24"/>
          <w:szCs w:val="24"/>
        </w:rPr>
        <w:t>PRIJAVLJENIH NA NATJEČAJ</w:t>
      </w:r>
    </w:p>
    <w:p w:rsidR="001967A6" w:rsidRPr="005B495B" w:rsidRDefault="001967A6" w:rsidP="0016090E">
      <w:pPr>
        <w:spacing w:after="0" w:line="240" w:lineRule="auto"/>
        <w:ind w:left="680"/>
        <w:rPr>
          <w:rFonts w:ascii="Times New Roman" w:hAnsi="Times New Roman" w:cs="Times New Roman"/>
          <w:b/>
          <w:sz w:val="24"/>
          <w:szCs w:val="24"/>
        </w:rPr>
      </w:pPr>
    </w:p>
    <w:p w:rsidR="00A04A44" w:rsidRPr="005B495B" w:rsidRDefault="00241F56" w:rsidP="00A04A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95B">
        <w:rPr>
          <w:rFonts w:ascii="Times New Roman" w:hAnsi="Times New Roman" w:cs="Times New Roman"/>
          <w:b/>
          <w:sz w:val="24"/>
          <w:szCs w:val="24"/>
        </w:rPr>
        <w:t>Članak 23</w:t>
      </w:r>
      <w:r w:rsidR="00A04A44" w:rsidRPr="005B495B">
        <w:rPr>
          <w:rFonts w:ascii="Times New Roman" w:hAnsi="Times New Roman" w:cs="Times New Roman"/>
          <w:b/>
          <w:sz w:val="24"/>
          <w:szCs w:val="24"/>
        </w:rPr>
        <w:t>.</w:t>
      </w:r>
    </w:p>
    <w:p w:rsidR="00A04A44" w:rsidRPr="005B495B" w:rsidRDefault="00A04A44" w:rsidP="00A04A44">
      <w:pPr>
        <w:jc w:val="both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color w:val="000000"/>
          <w:sz w:val="24"/>
          <w:szCs w:val="24"/>
        </w:rPr>
        <w:t>Sve kandidate izvješćuje se u skladu s odredbama Temeljnog kolektivnog ugovora</w:t>
      </w:r>
      <w:r w:rsidRPr="005B495B">
        <w:rPr>
          <w:rFonts w:ascii="Times New Roman" w:hAnsi="Times New Roman" w:cs="Times New Roman"/>
          <w:sz w:val="24"/>
          <w:szCs w:val="24"/>
        </w:rPr>
        <w:t xml:space="preserve"> za službenike i namještenike u javnim službama, na isti način i u istom </w:t>
      </w:r>
      <w:r w:rsidRPr="005B495B">
        <w:rPr>
          <w:rFonts w:ascii="Times New Roman" w:hAnsi="Times New Roman" w:cs="Times New Roman"/>
          <w:color w:val="000000"/>
          <w:sz w:val="24"/>
          <w:szCs w:val="24"/>
        </w:rPr>
        <w:t>roku</w:t>
      </w:r>
      <w:r w:rsidRPr="005B495B">
        <w:rPr>
          <w:rFonts w:ascii="Times New Roman" w:hAnsi="Times New Roman" w:cs="Times New Roman"/>
          <w:sz w:val="24"/>
          <w:szCs w:val="24"/>
        </w:rPr>
        <w:t xml:space="preserve"> koji je naveden u natječaj</w:t>
      </w:r>
      <w:r w:rsidRPr="005B495B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5B495B">
        <w:rPr>
          <w:rFonts w:ascii="Times New Roman" w:hAnsi="Times New Roman" w:cs="Times New Roman"/>
          <w:sz w:val="24"/>
          <w:szCs w:val="24"/>
        </w:rPr>
        <w:t>.</w:t>
      </w:r>
    </w:p>
    <w:p w:rsidR="00A04A44" w:rsidRPr="005B495B" w:rsidRDefault="00A04A44" w:rsidP="00A04A4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495B">
        <w:rPr>
          <w:rFonts w:ascii="Times New Roman" w:hAnsi="Times New Roman" w:cs="Times New Roman"/>
          <w:color w:val="000000"/>
          <w:sz w:val="24"/>
          <w:szCs w:val="24"/>
        </w:rPr>
        <w:t>Svim kandidatima mora biti dostupan odnosno dostavljen isti tekst obavijesti o rezultatima natječaja.</w:t>
      </w:r>
    </w:p>
    <w:p w:rsidR="00A04A44" w:rsidRPr="005B495B" w:rsidRDefault="00A04A44" w:rsidP="00A04A44">
      <w:pPr>
        <w:jc w:val="both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>Kandida</w:t>
      </w:r>
      <w:r w:rsidRPr="005B495B">
        <w:rPr>
          <w:rFonts w:ascii="Times New Roman" w:hAnsi="Times New Roman" w:cs="Times New Roman"/>
          <w:color w:val="000000"/>
          <w:sz w:val="24"/>
          <w:szCs w:val="24"/>
        </w:rPr>
        <w:t xml:space="preserve">te </w:t>
      </w:r>
      <w:r w:rsidRPr="005B495B">
        <w:rPr>
          <w:rFonts w:ascii="Times New Roman" w:hAnsi="Times New Roman" w:cs="Times New Roman"/>
          <w:sz w:val="24"/>
          <w:szCs w:val="24"/>
        </w:rPr>
        <w:t>se u pravilu izvješćuje putem mrežnih stranica Škole što se navodi u natječaj</w:t>
      </w:r>
      <w:r w:rsidRPr="005B495B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5B495B">
        <w:rPr>
          <w:rFonts w:ascii="Times New Roman" w:hAnsi="Times New Roman" w:cs="Times New Roman"/>
          <w:sz w:val="24"/>
          <w:szCs w:val="24"/>
        </w:rPr>
        <w:t>.</w:t>
      </w:r>
    </w:p>
    <w:p w:rsidR="00A04A44" w:rsidRDefault="00180AD3" w:rsidP="00A04A44">
      <w:pPr>
        <w:jc w:val="both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 xml:space="preserve">Iznimno od stavka 1. do </w:t>
      </w:r>
      <w:r w:rsidR="00A04A44" w:rsidRPr="005B495B">
        <w:rPr>
          <w:rFonts w:ascii="Times New Roman" w:hAnsi="Times New Roman" w:cs="Times New Roman"/>
          <w:sz w:val="24"/>
          <w:szCs w:val="24"/>
        </w:rPr>
        <w:t>3. ovog</w:t>
      </w:r>
      <w:r w:rsidR="00A04A44" w:rsidRPr="005B495B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A04A44" w:rsidRPr="005B495B">
        <w:rPr>
          <w:rFonts w:ascii="Times New Roman" w:hAnsi="Times New Roman" w:cs="Times New Roman"/>
          <w:sz w:val="24"/>
          <w:szCs w:val="24"/>
        </w:rPr>
        <w:t xml:space="preserve"> članka ako se na natječaj prijavi kandidat ili kandidati koji se pozivaju na pravo prednosti pri zapošljavanju </w:t>
      </w:r>
      <w:r w:rsidR="00A04A44" w:rsidRPr="005B495B">
        <w:rPr>
          <w:rFonts w:ascii="Times New Roman" w:hAnsi="Times New Roman" w:cs="Times New Roman"/>
          <w:color w:val="000000"/>
          <w:sz w:val="24"/>
          <w:szCs w:val="24"/>
        </w:rPr>
        <w:t>prema posebnim propisima</w:t>
      </w:r>
      <w:r w:rsidRPr="005B495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A04A44" w:rsidRPr="005B495B">
        <w:rPr>
          <w:rFonts w:ascii="Times New Roman" w:hAnsi="Times New Roman" w:cs="Times New Roman"/>
          <w:color w:val="000000"/>
          <w:sz w:val="24"/>
          <w:szCs w:val="24"/>
        </w:rPr>
        <w:t xml:space="preserve"> sve</w:t>
      </w:r>
      <w:r w:rsidR="00A04A44" w:rsidRPr="005B495B">
        <w:rPr>
          <w:rFonts w:ascii="Times New Roman" w:hAnsi="Times New Roman" w:cs="Times New Roman"/>
          <w:sz w:val="24"/>
          <w:szCs w:val="24"/>
        </w:rPr>
        <w:t xml:space="preserve"> se kandidate izvješćuje istim tekstom obavijesti o </w:t>
      </w:r>
      <w:r w:rsidR="00A04A44" w:rsidRPr="005B495B">
        <w:rPr>
          <w:rFonts w:ascii="Times New Roman" w:hAnsi="Times New Roman" w:cs="Times New Roman"/>
          <w:color w:val="000000"/>
          <w:sz w:val="24"/>
          <w:szCs w:val="24"/>
        </w:rPr>
        <w:t xml:space="preserve">rezultatima </w:t>
      </w:r>
      <w:r w:rsidR="00A04A44" w:rsidRPr="005B495B">
        <w:rPr>
          <w:rFonts w:ascii="Times New Roman" w:hAnsi="Times New Roman" w:cs="Times New Roman"/>
          <w:sz w:val="24"/>
          <w:szCs w:val="24"/>
        </w:rPr>
        <w:t>natječaj</w:t>
      </w:r>
      <w:r w:rsidR="00A04A44" w:rsidRPr="005B495B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A04A44" w:rsidRPr="005B495B">
        <w:rPr>
          <w:rFonts w:ascii="Times New Roman" w:hAnsi="Times New Roman" w:cs="Times New Roman"/>
          <w:sz w:val="24"/>
          <w:szCs w:val="24"/>
        </w:rPr>
        <w:t xml:space="preserve"> </w:t>
      </w:r>
      <w:r w:rsidR="00A04A44" w:rsidRPr="005B495B">
        <w:rPr>
          <w:rFonts w:ascii="Times New Roman" w:hAnsi="Times New Roman" w:cs="Times New Roman"/>
          <w:color w:val="000000"/>
          <w:sz w:val="24"/>
          <w:szCs w:val="24"/>
        </w:rPr>
        <w:t>pisanom</w:t>
      </w:r>
      <w:r w:rsidR="00A04A44" w:rsidRPr="005B495B">
        <w:rPr>
          <w:rFonts w:ascii="Times New Roman" w:hAnsi="Times New Roman" w:cs="Times New Roman"/>
          <w:sz w:val="24"/>
          <w:szCs w:val="24"/>
        </w:rPr>
        <w:t xml:space="preserve"> poštanskom pošiljkom, pri čemu se kandidate koji se pozivaju na pravo prednosti pri zapošljavanju </w:t>
      </w:r>
      <w:r w:rsidR="00A04A44" w:rsidRPr="005B495B">
        <w:rPr>
          <w:rFonts w:ascii="Times New Roman" w:hAnsi="Times New Roman" w:cs="Times New Roman"/>
          <w:color w:val="000000"/>
          <w:sz w:val="24"/>
          <w:szCs w:val="24"/>
        </w:rPr>
        <w:t>prema posebnim propisima</w:t>
      </w:r>
      <w:r w:rsidR="00A04A44" w:rsidRPr="005B495B">
        <w:rPr>
          <w:rFonts w:ascii="Times New Roman" w:hAnsi="Times New Roman" w:cs="Times New Roman"/>
          <w:sz w:val="24"/>
          <w:szCs w:val="24"/>
        </w:rPr>
        <w:t xml:space="preserve"> izvješćuje </w:t>
      </w:r>
      <w:r w:rsidR="00A04A44" w:rsidRPr="005B495B">
        <w:rPr>
          <w:rFonts w:ascii="Times New Roman" w:hAnsi="Times New Roman" w:cs="Times New Roman"/>
          <w:color w:val="000000"/>
          <w:sz w:val="24"/>
          <w:szCs w:val="24"/>
        </w:rPr>
        <w:t>pisanom</w:t>
      </w:r>
      <w:r w:rsidR="00A04A44" w:rsidRPr="005B495B">
        <w:rPr>
          <w:rFonts w:ascii="Times New Roman" w:hAnsi="Times New Roman" w:cs="Times New Roman"/>
          <w:sz w:val="24"/>
          <w:szCs w:val="24"/>
        </w:rPr>
        <w:t xml:space="preserve"> preporučenom poštanskom pošiljkom s povratnicom.</w:t>
      </w:r>
    </w:p>
    <w:p w:rsidR="000777D9" w:rsidRPr="005B495B" w:rsidRDefault="000777D9" w:rsidP="00A04A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F7D72" w:rsidRPr="005B495B" w:rsidRDefault="00EC1ABD" w:rsidP="00EC1ABD">
      <w:pPr>
        <w:pStyle w:val="Odlomakpopisa"/>
        <w:numPr>
          <w:ilvl w:val="0"/>
          <w:numId w:val="37"/>
        </w:numPr>
        <w:rPr>
          <w:rFonts w:ascii="Times New Roman" w:hAnsi="Times New Roman" w:cs="Times New Roman"/>
          <w:b/>
          <w:sz w:val="24"/>
          <w:szCs w:val="24"/>
        </w:rPr>
      </w:pPr>
      <w:r w:rsidRPr="005B495B">
        <w:rPr>
          <w:rFonts w:ascii="Times New Roman" w:hAnsi="Times New Roman" w:cs="Times New Roman"/>
          <w:b/>
          <w:sz w:val="24"/>
          <w:szCs w:val="24"/>
        </w:rPr>
        <w:t xml:space="preserve">UVID U NATJEČAJNU DOKUMENTACIJU TE </w:t>
      </w:r>
      <w:r w:rsidR="00ED4844" w:rsidRPr="005B495B">
        <w:rPr>
          <w:rFonts w:ascii="Times New Roman" w:hAnsi="Times New Roman" w:cs="Times New Roman"/>
          <w:b/>
          <w:sz w:val="24"/>
          <w:szCs w:val="24"/>
        </w:rPr>
        <w:t>REZULTATE PROCJENE I VREDNOVANJA</w:t>
      </w:r>
    </w:p>
    <w:p w:rsidR="00A04A44" w:rsidRPr="005B495B" w:rsidRDefault="00241F56" w:rsidP="00A04A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95B">
        <w:rPr>
          <w:rFonts w:ascii="Times New Roman" w:hAnsi="Times New Roman" w:cs="Times New Roman"/>
          <w:b/>
          <w:sz w:val="24"/>
          <w:szCs w:val="24"/>
        </w:rPr>
        <w:t>Članak 24</w:t>
      </w:r>
      <w:r w:rsidR="00A04A44" w:rsidRPr="005B495B">
        <w:rPr>
          <w:rFonts w:ascii="Times New Roman" w:hAnsi="Times New Roman" w:cs="Times New Roman"/>
          <w:b/>
          <w:sz w:val="24"/>
          <w:szCs w:val="24"/>
        </w:rPr>
        <w:t>.</w:t>
      </w:r>
    </w:p>
    <w:p w:rsidR="00A04A44" w:rsidRPr="005B495B" w:rsidRDefault="00A04A44" w:rsidP="00A04A44">
      <w:pPr>
        <w:jc w:val="both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>Kandidati imaju pravo uvida u natječajnu</w:t>
      </w:r>
      <w:r w:rsidRPr="005B49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495B">
        <w:rPr>
          <w:rFonts w:ascii="Times New Roman" w:hAnsi="Times New Roman" w:cs="Times New Roman"/>
          <w:sz w:val="24"/>
          <w:szCs w:val="24"/>
        </w:rPr>
        <w:t xml:space="preserve">dokumentaciju i rezultate procjene odnosno </w:t>
      </w:r>
      <w:r w:rsidR="00180AD3" w:rsidRPr="005B495B">
        <w:rPr>
          <w:rFonts w:ascii="Times New Roman" w:hAnsi="Times New Roman" w:cs="Times New Roman"/>
          <w:sz w:val="24"/>
          <w:szCs w:val="24"/>
        </w:rPr>
        <w:t xml:space="preserve">vrednovanja </w:t>
      </w:r>
      <w:r w:rsidRPr="005B495B">
        <w:rPr>
          <w:rFonts w:ascii="Times New Roman" w:hAnsi="Times New Roman" w:cs="Times New Roman"/>
          <w:sz w:val="24"/>
          <w:szCs w:val="24"/>
        </w:rPr>
        <w:t xml:space="preserve"> izabranog kandidata</w:t>
      </w:r>
      <w:r w:rsidR="00180AD3" w:rsidRPr="005B495B">
        <w:rPr>
          <w:rFonts w:ascii="Times New Roman" w:hAnsi="Times New Roman" w:cs="Times New Roman"/>
          <w:sz w:val="24"/>
          <w:szCs w:val="24"/>
        </w:rPr>
        <w:t xml:space="preserve"> </w:t>
      </w:r>
      <w:r w:rsidRPr="005B495B">
        <w:rPr>
          <w:rFonts w:ascii="Times New Roman" w:hAnsi="Times New Roman" w:cs="Times New Roman"/>
          <w:sz w:val="24"/>
          <w:szCs w:val="24"/>
        </w:rPr>
        <w:t xml:space="preserve"> s</w:t>
      </w:r>
      <w:r w:rsidR="00180AD3" w:rsidRPr="005B495B">
        <w:rPr>
          <w:rFonts w:ascii="Times New Roman" w:hAnsi="Times New Roman" w:cs="Times New Roman"/>
          <w:sz w:val="24"/>
          <w:szCs w:val="24"/>
        </w:rPr>
        <w:t xml:space="preserve"> </w:t>
      </w:r>
      <w:r w:rsidRPr="005B495B">
        <w:rPr>
          <w:rFonts w:ascii="Times New Roman" w:hAnsi="Times New Roman" w:cs="Times New Roman"/>
          <w:sz w:val="24"/>
          <w:szCs w:val="24"/>
        </w:rPr>
        <w:t xml:space="preserve"> kojim je sklopljen ugovor o radu u skladu s propisima koji </w:t>
      </w:r>
      <w:r w:rsidRPr="005B495B">
        <w:rPr>
          <w:rFonts w:ascii="Times New Roman" w:hAnsi="Times New Roman" w:cs="Times New Roman"/>
          <w:color w:val="000000"/>
          <w:sz w:val="24"/>
          <w:szCs w:val="24"/>
        </w:rPr>
        <w:t>reguliraju</w:t>
      </w:r>
      <w:r w:rsidRPr="005B495B">
        <w:rPr>
          <w:rFonts w:ascii="Times New Roman" w:hAnsi="Times New Roman" w:cs="Times New Roman"/>
          <w:sz w:val="24"/>
          <w:szCs w:val="24"/>
        </w:rPr>
        <w:t xml:space="preserve"> područje zaštite osobnih podataka.</w:t>
      </w:r>
    </w:p>
    <w:p w:rsidR="00A04A44" w:rsidRPr="005B495B" w:rsidRDefault="00A04A44" w:rsidP="00A04A44">
      <w:pPr>
        <w:jc w:val="both"/>
        <w:rPr>
          <w:rFonts w:ascii="Times New Roman" w:hAnsi="Times New Roman" w:cs="Times New Roman"/>
          <w:sz w:val="24"/>
          <w:szCs w:val="24"/>
        </w:rPr>
      </w:pPr>
      <w:r w:rsidRPr="005B495B">
        <w:rPr>
          <w:rFonts w:ascii="Times New Roman" w:hAnsi="Times New Roman" w:cs="Times New Roman"/>
          <w:sz w:val="24"/>
          <w:szCs w:val="24"/>
        </w:rPr>
        <w:t>Uvid u cjelokupnu natječajnu dokumentaciju i rezultate procjene odnosno vrednovanja imaju nadležna upravna i nadzorna tijela te sud.</w:t>
      </w:r>
    </w:p>
    <w:p w:rsidR="00C7524B" w:rsidRPr="005B495B" w:rsidRDefault="00E01AE1" w:rsidP="00E01AE1">
      <w:pPr>
        <w:jc w:val="center"/>
        <w:rPr>
          <w:rFonts w:ascii="Times New Roman" w:hAnsi="Times New Roman" w:cs="Times New Roman"/>
          <w:sz w:val="24"/>
          <w:szCs w:val="24"/>
        </w:rPr>
      </w:pPr>
      <w:r w:rsidRPr="00E01AE1">
        <w:rPr>
          <w:rFonts w:ascii="Times New Roman" w:hAnsi="Times New Roman" w:cs="Times New Roman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pt;height:720.5pt" o:ole="">
            <v:imagedata r:id="rId8" o:title=""/>
          </v:shape>
          <o:OLEObject Type="Embed" ProgID="FoxitReader.Document" ShapeID="_x0000_i1025" DrawAspect="Content" ObjectID="_1616402388" r:id="rId9"/>
        </w:object>
      </w:r>
      <w:bookmarkStart w:id="0" w:name="_GoBack"/>
      <w:bookmarkEnd w:id="0"/>
    </w:p>
    <w:sectPr w:rsidR="00C7524B" w:rsidRPr="005B495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72F2" w:rsidRDefault="00AD72F2" w:rsidP="000A75EC">
      <w:pPr>
        <w:spacing w:after="0" w:line="240" w:lineRule="auto"/>
      </w:pPr>
      <w:r>
        <w:separator/>
      </w:r>
    </w:p>
  </w:endnote>
  <w:endnote w:type="continuationSeparator" w:id="0">
    <w:p w:rsidR="00AD72F2" w:rsidRDefault="00AD72F2" w:rsidP="000A7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01D7" w:rsidRDefault="008201D7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vanish/>
        <w:highlight w:val="yellow"/>
      </w:rPr>
      <w:id w:val="101007246"/>
      <w:docPartObj>
        <w:docPartGallery w:val="Page Numbers (Bottom of Page)"/>
        <w:docPartUnique/>
      </w:docPartObj>
    </w:sdtPr>
    <w:sdtEndPr/>
    <w:sdtContent>
      <w:p w:rsidR="008201D7" w:rsidRDefault="008201D7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5A9A">
          <w:rPr>
            <w:noProof/>
          </w:rPr>
          <w:t>13</w:t>
        </w:r>
        <w:r>
          <w:fldChar w:fldCharType="end"/>
        </w:r>
      </w:p>
    </w:sdtContent>
  </w:sdt>
  <w:p w:rsidR="008201D7" w:rsidRDefault="008201D7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01D7" w:rsidRDefault="008201D7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72F2" w:rsidRDefault="00AD72F2" w:rsidP="000A75EC">
      <w:pPr>
        <w:spacing w:after="0" w:line="240" w:lineRule="auto"/>
      </w:pPr>
      <w:r>
        <w:separator/>
      </w:r>
    </w:p>
  </w:footnote>
  <w:footnote w:type="continuationSeparator" w:id="0">
    <w:p w:rsidR="00AD72F2" w:rsidRDefault="00AD72F2" w:rsidP="000A75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01D7" w:rsidRDefault="008201D7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01D7" w:rsidRDefault="008201D7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01D7" w:rsidRDefault="008201D7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910B9"/>
    <w:multiLevelType w:val="hybridMultilevel"/>
    <w:tmpl w:val="99AE0D32"/>
    <w:lvl w:ilvl="0" w:tplc="DD78F7D0">
      <w:numFmt w:val="bullet"/>
      <w:lvlText w:val="-"/>
      <w:lvlJc w:val="left"/>
      <w:pPr>
        <w:ind w:left="2833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355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27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99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71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43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15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87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593" w:hanging="360"/>
      </w:pPr>
      <w:rPr>
        <w:rFonts w:ascii="Wingdings" w:hAnsi="Wingdings" w:hint="default"/>
      </w:rPr>
    </w:lvl>
  </w:abstractNum>
  <w:abstractNum w:abstractNumId="1" w15:restartNumberingAfterBreak="0">
    <w:nsid w:val="050B3713"/>
    <w:multiLevelType w:val="hybridMultilevel"/>
    <w:tmpl w:val="16A8823C"/>
    <w:lvl w:ilvl="0" w:tplc="B45CB8B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03090"/>
    <w:multiLevelType w:val="hybridMultilevel"/>
    <w:tmpl w:val="5EEC1912"/>
    <w:lvl w:ilvl="0" w:tplc="7BAAAEFA">
      <w:numFmt w:val="bullet"/>
      <w:lvlText w:val="-"/>
      <w:lvlJc w:val="left"/>
      <w:pPr>
        <w:ind w:left="49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3" w15:restartNumberingAfterBreak="0">
    <w:nsid w:val="0F3754B4"/>
    <w:multiLevelType w:val="hybridMultilevel"/>
    <w:tmpl w:val="0CF0BAAA"/>
    <w:lvl w:ilvl="0" w:tplc="EA56808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7F6CA0"/>
    <w:multiLevelType w:val="hybridMultilevel"/>
    <w:tmpl w:val="87F0843A"/>
    <w:lvl w:ilvl="0" w:tplc="23D06B72">
      <w:start w:val="3"/>
      <w:numFmt w:val="upperRoman"/>
      <w:lvlText w:val="%1."/>
      <w:lvlJc w:val="left"/>
      <w:pPr>
        <w:ind w:left="1400" w:hanging="72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760" w:hanging="360"/>
      </w:pPr>
    </w:lvl>
    <w:lvl w:ilvl="2" w:tplc="041A001B" w:tentative="1">
      <w:start w:val="1"/>
      <w:numFmt w:val="lowerRoman"/>
      <w:lvlText w:val="%3."/>
      <w:lvlJc w:val="right"/>
      <w:pPr>
        <w:ind w:left="2480" w:hanging="180"/>
      </w:pPr>
    </w:lvl>
    <w:lvl w:ilvl="3" w:tplc="041A000F" w:tentative="1">
      <w:start w:val="1"/>
      <w:numFmt w:val="decimal"/>
      <w:lvlText w:val="%4."/>
      <w:lvlJc w:val="left"/>
      <w:pPr>
        <w:ind w:left="3200" w:hanging="360"/>
      </w:pPr>
    </w:lvl>
    <w:lvl w:ilvl="4" w:tplc="041A0019" w:tentative="1">
      <w:start w:val="1"/>
      <w:numFmt w:val="lowerLetter"/>
      <w:lvlText w:val="%5."/>
      <w:lvlJc w:val="left"/>
      <w:pPr>
        <w:ind w:left="3920" w:hanging="360"/>
      </w:pPr>
    </w:lvl>
    <w:lvl w:ilvl="5" w:tplc="041A001B" w:tentative="1">
      <w:start w:val="1"/>
      <w:numFmt w:val="lowerRoman"/>
      <w:lvlText w:val="%6."/>
      <w:lvlJc w:val="right"/>
      <w:pPr>
        <w:ind w:left="4640" w:hanging="180"/>
      </w:pPr>
    </w:lvl>
    <w:lvl w:ilvl="6" w:tplc="041A000F" w:tentative="1">
      <w:start w:val="1"/>
      <w:numFmt w:val="decimal"/>
      <w:lvlText w:val="%7."/>
      <w:lvlJc w:val="left"/>
      <w:pPr>
        <w:ind w:left="5360" w:hanging="360"/>
      </w:pPr>
    </w:lvl>
    <w:lvl w:ilvl="7" w:tplc="041A0019" w:tentative="1">
      <w:start w:val="1"/>
      <w:numFmt w:val="lowerLetter"/>
      <w:lvlText w:val="%8."/>
      <w:lvlJc w:val="left"/>
      <w:pPr>
        <w:ind w:left="6080" w:hanging="360"/>
      </w:pPr>
    </w:lvl>
    <w:lvl w:ilvl="8" w:tplc="041A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5" w15:restartNumberingAfterBreak="0">
    <w:nsid w:val="170008A9"/>
    <w:multiLevelType w:val="hybridMultilevel"/>
    <w:tmpl w:val="A79A5C64"/>
    <w:lvl w:ilvl="0" w:tplc="F322FE44">
      <w:start w:val="1"/>
      <w:numFmt w:val="lowerLetter"/>
      <w:lvlText w:val="%1)"/>
      <w:lvlJc w:val="left"/>
      <w:pPr>
        <w:ind w:left="1146" w:hanging="360"/>
      </w:pPr>
      <w:rPr>
        <w:rFonts w:ascii="Times New Roman" w:eastAsia="Times New Roman" w:hAnsi="Times New Roman" w:cs="Times New Roman"/>
      </w:rPr>
    </w:lvl>
    <w:lvl w:ilvl="1" w:tplc="041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1762387E"/>
    <w:multiLevelType w:val="hybridMultilevel"/>
    <w:tmpl w:val="ABBE1D3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9E0562"/>
    <w:multiLevelType w:val="hybridMultilevel"/>
    <w:tmpl w:val="0994CFE2"/>
    <w:lvl w:ilvl="0" w:tplc="6B7006EC">
      <w:numFmt w:val="bullet"/>
      <w:lvlText w:val="-"/>
      <w:lvlJc w:val="left"/>
      <w:pPr>
        <w:ind w:left="660" w:hanging="360"/>
      </w:pPr>
      <w:rPr>
        <w:rFonts w:ascii="Arial" w:eastAsiaTheme="minorHAnsi" w:hAnsi="Arial" w:cs="Arial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8" w15:restartNumberingAfterBreak="0">
    <w:nsid w:val="1A60798C"/>
    <w:multiLevelType w:val="hybridMultilevel"/>
    <w:tmpl w:val="1EBA39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8049BF"/>
    <w:multiLevelType w:val="hybridMultilevel"/>
    <w:tmpl w:val="DC38E606"/>
    <w:lvl w:ilvl="0" w:tplc="BD9CA1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6E706A"/>
    <w:multiLevelType w:val="hybridMultilevel"/>
    <w:tmpl w:val="CADAA502"/>
    <w:lvl w:ilvl="0" w:tplc="041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1C564E1F"/>
    <w:multiLevelType w:val="hybridMultilevel"/>
    <w:tmpl w:val="6B66A014"/>
    <w:lvl w:ilvl="0" w:tplc="442A755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4772F4"/>
    <w:multiLevelType w:val="hybridMultilevel"/>
    <w:tmpl w:val="DB780C40"/>
    <w:lvl w:ilvl="0" w:tplc="6C36BAD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C7554D"/>
    <w:multiLevelType w:val="hybridMultilevel"/>
    <w:tmpl w:val="1F00A45A"/>
    <w:lvl w:ilvl="0" w:tplc="63B20EE8">
      <w:start w:val="7"/>
      <w:numFmt w:val="upperRoman"/>
      <w:lvlText w:val="%1."/>
      <w:lvlJc w:val="left"/>
      <w:pPr>
        <w:ind w:left="212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80" w:hanging="360"/>
      </w:pPr>
    </w:lvl>
    <w:lvl w:ilvl="2" w:tplc="041A001B" w:tentative="1">
      <w:start w:val="1"/>
      <w:numFmt w:val="lowerRoman"/>
      <w:lvlText w:val="%3."/>
      <w:lvlJc w:val="right"/>
      <w:pPr>
        <w:ind w:left="3200" w:hanging="180"/>
      </w:pPr>
    </w:lvl>
    <w:lvl w:ilvl="3" w:tplc="041A000F" w:tentative="1">
      <w:start w:val="1"/>
      <w:numFmt w:val="decimal"/>
      <w:lvlText w:val="%4."/>
      <w:lvlJc w:val="left"/>
      <w:pPr>
        <w:ind w:left="3920" w:hanging="360"/>
      </w:pPr>
    </w:lvl>
    <w:lvl w:ilvl="4" w:tplc="041A0019" w:tentative="1">
      <w:start w:val="1"/>
      <w:numFmt w:val="lowerLetter"/>
      <w:lvlText w:val="%5."/>
      <w:lvlJc w:val="left"/>
      <w:pPr>
        <w:ind w:left="4640" w:hanging="360"/>
      </w:pPr>
    </w:lvl>
    <w:lvl w:ilvl="5" w:tplc="041A001B" w:tentative="1">
      <w:start w:val="1"/>
      <w:numFmt w:val="lowerRoman"/>
      <w:lvlText w:val="%6."/>
      <w:lvlJc w:val="right"/>
      <w:pPr>
        <w:ind w:left="5360" w:hanging="180"/>
      </w:pPr>
    </w:lvl>
    <w:lvl w:ilvl="6" w:tplc="041A000F" w:tentative="1">
      <w:start w:val="1"/>
      <w:numFmt w:val="decimal"/>
      <w:lvlText w:val="%7."/>
      <w:lvlJc w:val="left"/>
      <w:pPr>
        <w:ind w:left="6080" w:hanging="360"/>
      </w:pPr>
    </w:lvl>
    <w:lvl w:ilvl="7" w:tplc="041A0019" w:tentative="1">
      <w:start w:val="1"/>
      <w:numFmt w:val="lowerLetter"/>
      <w:lvlText w:val="%8."/>
      <w:lvlJc w:val="left"/>
      <w:pPr>
        <w:ind w:left="6800" w:hanging="360"/>
      </w:pPr>
    </w:lvl>
    <w:lvl w:ilvl="8" w:tplc="041A001B" w:tentative="1">
      <w:start w:val="1"/>
      <w:numFmt w:val="lowerRoman"/>
      <w:lvlText w:val="%9."/>
      <w:lvlJc w:val="right"/>
      <w:pPr>
        <w:ind w:left="7520" w:hanging="180"/>
      </w:pPr>
    </w:lvl>
  </w:abstractNum>
  <w:abstractNum w:abstractNumId="14" w15:restartNumberingAfterBreak="0">
    <w:nsid w:val="23B81316"/>
    <w:multiLevelType w:val="hybridMultilevel"/>
    <w:tmpl w:val="A6442F38"/>
    <w:lvl w:ilvl="0" w:tplc="59AA2D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42064D"/>
    <w:multiLevelType w:val="hybridMultilevel"/>
    <w:tmpl w:val="5A3ADA00"/>
    <w:lvl w:ilvl="0" w:tplc="AFB6445E">
      <w:start w:val="1"/>
      <w:numFmt w:val="decimal"/>
      <w:lvlText w:val="%1."/>
      <w:lvlJc w:val="right"/>
      <w:pPr>
        <w:ind w:left="720" w:hanging="360"/>
      </w:pPr>
      <w:rPr>
        <w:rFonts w:hint="default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E438C8"/>
    <w:multiLevelType w:val="hybridMultilevel"/>
    <w:tmpl w:val="78F848D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B2250C"/>
    <w:multiLevelType w:val="hybridMultilevel"/>
    <w:tmpl w:val="F8FA1FD8"/>
    <w:lvl w:ilvl="0" w:tplc="3730810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0D35F4"/>
    <w:multiLevelType w:val="hybridMultilevel"/>
    <w:tmpl w:val="1598BD52"/>
    <w:lvl w:ilvl="0" w:tplc="041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39D96EB7"/>
    <w:multiLevelType w:val="multilevel"/>
    <w:tmpl w:val="8F7C252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lvlText w:val="%2.1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3A7E230E"/>
    <w:multiLevelType w:val="hybridMultilevel"/>
    <w:tmpl w:val="84985A9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C3036D"/>
    <w:multiLevelType w:val="hybridMultilevel"/>
    <w:tmpl w:val="9E9A02F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0A122F"/>
    <w:multiLevelType w:val="hybridMultilevel"/>
    <w:tmpl w:val="0DB091C8"/>
    <w:lvl w:ilvl="0" w:tplc="8B888BE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324BF9"/>
    <w:multiLevelType w:val="hybridMultilevel"/>
    <w:tmpl w:val="7CE25DF2"/>
    <w:lvl w:ilvl="0" w:tplc="7F0EAA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3D04D5"/>
    <w:multiLevelType w:val="hybridMultilevel"/>
    <w:tmpl w:val="517EBF22"/>
    <w:lvl w:ilvl="0" w:tplc="ED9E623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196A1D"/>
    <w:multiLevelType w:val="hybridMultilevel"/>
    <w:tmpl w:val="4DD40DD6"/>
    <w:lvl w:ilvl="0" w:tplc="55B0AB0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1F1080"/>
    <w:multiLevelType w:val="hybridMultilevel"/>
    <w:tmpl w:val="C8D8BD9A"/>
    <w:lvl w:ilvl="0" w:tplc="041A0005">
      <w:start w:val="1"/>
      <w:numFmt w:val="bullet"/>
      <w:lvlText w:val=""/>
      <w:lvlJc w:val="left"/>
      <w:pPr>
        <w:ind w:left="517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053137"/>
    <w:multiLevelType w:val="hybridMultilevel"/>
    <w:tmpl w:val="2FB8F966"/>
    <w:lvl w:ilvl="0" w:tplc="6E1EE544">
      <w:start w:val="1"/>
      <w:numFmt w:val="decimal"/>
      <w:lvlText w:val="(%1)"/>
      <w:lvlJc w:val="left"/>
      <w:pPr>
        <w:ind w:left="720" w:hanging="360"/>
      </w:pPr>
      <w:rPr>
        <w:rFonts w:eastAsiaTheme="minorHAns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8A2D24"/>
    <w:multiLevelType w:val="hybridMultilevel"/>
    <w:tmpl w:val="D9343F34"/>
    <w:lvl w:ilvl="0" w:tplc="FFFFFFFF">
      <w:start w:val="1"/>
      <w:numFmt w:val="upperRoman"/>
      <w:lvlText w:val="%1."/>
      <w:lvlJc w:val="left"/>
      <w:pPr>
        <w:tabs>
          <w:tab w:val="num" w:pos="680"/>
        </w:tabs>
        <w:ind w:left="680" w:hanging="680"/>
      </w:p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1DB0D26"/>
    <w:multiLevelType w:val="hybridMultilevel"/>
    <w:tmpl w:val="624ED54E"/>
    <w:lvl w:ilvl="0" w:tplc="6B58AB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4F074A"/>
    <w:multiLevelType w:val="hybridMultilevel"/>
    <w:tmpl w:val="F364E4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AE0DB0"/>
    <w:multiLevelType w:val="hybridMultilevel"/>
    <w:tmpl w:val="A29A8B22"/>
    <w:lvl w:ilvl="0" w:tplc="ADBEDB2C">
      <w:numFmt w:val="bullet"/>
      <w:lvlText w:val="-"/>
      <w:lvlJc w:val="left"/>
      <w:pPr>
        <w:ind w:left="555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abstractNum w:abstractNumId="32" w15:restartNumberingAfterBreak="0">
    <w:nsid w:val="61886728"/>
    <w:multiLevelType w:val="hybridMultilevel"/>
    <w:tmpl w:val="149C1CAE"/>
    <w:lvl w:ilvl="0" w:tplc="B1744B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91471F"/>
    <w:multiLevelType w:val="hybridMultilevel"/>
    <w:tmpl w:val="F4DEABC4"/>
    <w:lvl w:ilvl="0" w:tplc="ACD8869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DE2C1D"/>
    <w:multiLevelType w:val="hybridMultilevel"/>
    <w:tmpl w:val="1526AE32"/>
    <w:lvl w:ilvl="0" w:tplc="9EF466B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363E76"/>
    <w:multiLevelType w:val="hybridMultilevel"/>
    <w:tmpl w:val="F4DEABC4"/>
    <w:lvl w:ilvl="0" w:tplc="ACD8869E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160111"/>
    <w:multiLevelType w:val="hybridMultilevel"/>
    <w:tmpl w:val="D156842A"/>
    <w:lvl w:ilvl="0" w:tplc="81D445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3F2AEA"/>
    <w:multiLevelType w:val="hybridMultilevel"/>
    <w:tmpl w:val="78F848D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E62F29"/>
    <w:multiLevelType w:val="hybridMultilevel"/>
    <w:tmpl w:val="B6EC123C"/>
    <w:lvl w:ilvl="0" w:tplc="C4048396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strike w:val="0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2E5557"/>
    <w:multiLevelType w:val="hybridMultilevel"/>
    <w:tmpl w:val="D892123A"/>
    <w:lvl w:ilvl="0" w:tplc="BCC41F96">
      <w:start w:val="1"/>
      <w:numFmt w:val="lowerLetter"/>
      <w:lvlText w:val="%1)"/>
      <w:lvlJc w:val="left"/>
      <w:pPr>
        <w:ind w:left="1220" w:hanging="360"/>
      </w:pPr>
      <w:rPr>
        <w:rFonts w:ascii="Times New Roman" w:eastAsiaTheme="minorHAnsi" w:hAnsi="Times New Roman" w:cs="Times New Roman"/>
      </w:rPr>
    </w:lvl>
    <w:lvl w:ilvl="1" w:tplc="041A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40" w15:restartNumberingAfterBreak="0">
    <w:nsid w:val="74CF0386"/>
    <w:multiLevelType w:val="hybridMultilevel"/>
    <w:tmpl w:val="DAEE94D8"/>
    <w:lvl w:ilvl="0" w:tplc="2392EA3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4A2F75"/>
    <w:multiLevelType w:val="hybridMultilevel"/>
    <w:tmpl w:val="B35A2232"/>
    <w:lvl w:ilvl="0" w:tplc="041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2" w15:restartNumberingAfterBreak="0">
    <w:nsid w:val="7F664102"/>
    <w:multiLevelType w:val="hybridMultilevel"/>
    <w:tmpl w:val="096A73A8"/>
    <w:lvl w:ilvl="0" w:tplc="55B0AB0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5"/>
  </w:num>
  <w:num w:numId="3">
    <w:abstractNumId w:val="3"/>
  </w:num>
  <w:num w:numId="4">
    <w:abstractNumId w:val="1"/>
  </w:num>
  <w:num w:numId="5">
    <w:abstractNumId w:val="12"/>
  </w:num>
  <w:num w:numId="6">
    <w:abstractNumId w:val="21"/>
  </w:num>
  <w:num w:numId="7">
    <w:abstractNumId w:val="14"/>
  </w:num>
  <w:num w:numId="8">
    <w:abstractNumId w:val="23"/>
  </w:num>
  <w:num w:numId="9">
    <w:abstractNumId w:val="36"/>
  </w:num>
  <w:num w:numId="10">
    <w:abstractNumId w:val="17"/>
  </w:num>
  <w:num w:numId="11">
    <w:abstractNumId w:val="27"/>
  </w:num>
  <w:num w:numId="12">
    <w:abstractNumId w:val="11"/>
  </w:num>
  <w:num w:numId="13">
    <w:abstractNumId w:val="9"/>
  </w:num>
  <w:num w:numId="14">
    <w:abstractNumId w:val="40"/>
  </w:num>
  <w:num w:numId="15">
    <w:abstractNumId w:val="32"/>
  </w:num>
  <w:num w:numId="16">
    <w:abstractNumId w:val="10"/>
  </w:num>
  <w:num w:numId="17">
    <w:abstractNumId w:val="39"/>
  </w:num>
  <w:num w:numId="18">
    <w:abstractNumId w:val="25"/>
  </w:num>
  <w:num w:numId="19">
    <w:abstractNumId w:val="42"/>
  </w:num>
  <w:num w:numId="20">
    <w:abstractNumId w:val="18"/>
  </w:num>
  <w:num w:numId="21">
    <w:abstractNumId w:val="41"/>
  </w:num>
  <w:num w:numId="22">
    <w:abstractNumId w:val="24"/>
  </w:num>
  <w:num w:numId="23">
    <w:abstractNumId w:val="20"/>
  </w:num>
  <w:num w:numId="24">
    <w:abstractNumId w:val="30"/>
  </w:num>
  <w:num w:numId="25">
    <w:abstractNumId w:val="37"/>
  </w:num>
  <w:num w:numId="26">
    <w:abstractNumId w:val="16"/>
  </w:num>
  <w:num w:numId="27">
    <w:abstractNumId w:val="2"/>
  </w:num>
  <w:num w:numId="28">
    <w:abstractNumId w:val="6"/>
  </w:num>
  <w:num w:numId="29">
    <w:abstractNumId w:val="8"/>
  </w:num>
  <w:num w:numId="30">
    <w:abstractNumId w:val="15"/>
  </w:num>
  <w:num w:numId="31">
    <w:abstractNumId w:val="7"/>
  </w:num>
  <w:num w:numId="32">
    <w:abstractNumId w:val="33"/>
  </w:num>
  <w:num w:numId="33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</w:num>
  <w:num w:numId="35">
    <w:abstractNumId w:val="35"/>
  </w:num>
  <w:num w:numId="36">
    <w:abstractNumId w:val="38"/>
  </w:num>
  <w:num w:numId="37">
    <w:abstractNumId w:val="4"/>
  </w:num>
  <w:num w:numId="38">
    <w:abstractNumId w:val="29"/>
  </w:num>
  <w:num w:numId="39">
    <w:abstractNumId w:val="13"/>
  </w:num>
  <w:num w:numId="40">
    <w:abstractNumId w:val="0"/>
  </w:num>
  <w:num w:numId="41">
    <w:abstractNumId w:val="34"/>
  </w:num>
  <w:num w:numId="42">
    <w:abstractNumId w:val="31"/>
  </w:num>
  <w:num w:numId="43">
    <w:abstractNumId w:val="22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C0F"/>
    <w:rsid w:val="000028B7"/>
    <w:rsid w:val="00005D62"/>
    <w:rsid w:val="0000665D"/>
    <w:rsid w:val="0000678F"/>
    <w:rsid w:val="00007F22"/>
    <w:rsid w:val="00012B25"/>
    <w:rsid w:val="00013C07"/>
    <w:rsid w:val="00016169"/>
    <w:rsid w:val="00032019"/>
    <w:rsid w:val="000405BF"/>
    <w:rsid w:val="00040DF8"/>
    <w:rsid w:val="000545DD"/>
    <w:rsid w:val="0005711F"/>
    <w:rsid w:val="00057571"/>
    <w:rsid w:val="000618DA"/>
    <w:rsid w:val="00063215"/>
    <w:rsid w:val="000712EA"/>
    <w:rsid w:val="000723E4"/>
    <w:rsid w:val="000728F0"/>
    <w:rsid w:val="000777D9"/>
    <w:rsid w:val="000811EA"/>
    <w:rsid w:val="00083808"/>
    <w:rsid w:val="00090F46"/>
    <w:rsid w:val="00093AD6"/>
    <w:rsid w:val="000A2380"/>
    <w:rsid w:val="000A26C3"/>
    <w:rsid w:val="000A4957"/>
    <w:rsid w:val="000A75EC"/>
    <w:rsid w:val="000B0D04"/>
    <w:rsid w:val="000B1E0C"/>
    <w:rsid w:val="000B3728"/>
    <w:rsid w:val="000B4A8F"/>
    <w:rsid w:val="000C6016"/>
    <w:rsid w:val="000C77FF"/>
    <w:rsid w:val="000D5D90"/>
    <w:rsid w:val="000D60FC"/>
    <w:rsid w:val="000E287D"/>
    <w:rsid w:val="000E4816"/>
    <w:rsid w:val="000E52E5"/>
    <w:rsid w:val="000E5F8A"/>
    <w:rsid w:val="00100EA3"/>
    <w:rsid w:val="0010624D"/>
    <w:rsid w:val="001073B1"/>
    <w:rsid w:val="00107A0D"/>
    <w:rsid w:val="0011125D"/>
    <w:rsid w:val="0011310C"/>
    <w:rsid w:val="001214D8"/>
    <w:rsid w:val="001246AD"/>
    <w:rsid w:val="00132556"/>
    <w:rsid w:val="00134B57"/>
    <w:rsid w:val="00135652"/>
    <w:rsid w:val="0014101A"/>
    <w:rsid w:val="00141215"/>
    <w:rsid w:val="00146E22"/>
    <w:rsid w:val="001505B2"/>
    <w:rsid w:val="00152D1F"/>
    <w:rsid w:val="00156E9C"/>
    <w:rsid w:val="00160364"/>
    <w:rsid w:val="0016090E"/>
    <w:rsid w:val="00163FA1"/>
    <w:rsid w:val="0016520C"/>
    <w:rsid w:val="00171C7E"/>
    <w:rsid w:val="0017206D"/>
    <w:rsid w:val="00173109"/>
    <w:rsid w:val="001733A8"/>
    <w:rsid w:val="00174F33"/>
    <w:rsid w:val="00175B7F"/>
    <w:rsid w:val="00180AD3"/>
    <w:rsid w:val="00180FC4"/>
    <w:rsid w:val="00183F14"/>
    <w:rsid w:val="00186058"/>
    <w:rsid w:val="00186851"/>
    <w:rsid w:val="0018767D"/>
    <w:rsid w:val="00190EC2"/>
    <w:rsid w:val="00192E5C"/>
    <w:rsid w:val="001955E9"/>
    <w:rsid w:val="001967A6"/>
    <w:rsid w:val="001A4803"/>
    <w:rsid w:val="001B1F2B"/>
    <w:rsid w:val="001B5397"/>
    <w:rsid w:val="001B5766"/>
    <w:rsid w:val="001B5FE0"/>
    <w:rsid w:val="001C305A"/>
    <w:rsid w:val="001C583D"/>
    <w:rsid w:val="001D0571"/>
    <w:rsid w:val="001D0D58"/>
    <w:rsid w:val="001E0A51"/>
    <w:rsid w:val="001E2D67"/>
    <w:rsid w:val="001E3E0C"/>
    <w:rsid w:val="001E405A"/>
    <w:rsid w:val="001E70D5"/>
    <w:rsid w:val="001E7D08"/>
    <w:rsid w:val="001F5EC6"/>
    <w:rsid w:val="001F7E2E"/>
    <w:rsid w:val="00202333"/>
    <w:rsid w:val="00205BD3"/>
    <w:rsid w:val="00206AFC"/>
    <w:rsid w:val="002133B1"/>
    <w:rsid w:val="00215577"/>
    <w:rsid w:val="0022012C"/>
    <w:rsid w:val="00221974"/>
    <w:rsid w:val="0022457F"/>
    <w:rsid w:val="0023356B"/>
    <w:rsid w:val="00233B65"/>
    <w:rsid w:val="00240F77"/>
    <w:rsid w:val="00241F56"/>
    <w:rsid w:val="0025600F"/>
    <w:rsid w:val="002567B7"/>
    <w:rsid w:val="00261E45"/>
    <w:rsid w:val="00262797"/>
    <w:rsid w:val="002644A2"/>
    <w:rsid w:val="002657B8"/>
    <w:rsid w:val="00272464"/>
    <w:rsid w:val="002727B4"/>
    <w:rsid w:val="00276EC4"/>
    <w:rsid w:val="00290636"/>
    <w:rsid w:val="00291C5B"/>
    <w:rsid w:val="0029396A"/>
    <w:rsid w:val="002A166D"/>
    <w:rsid w:val="002A1B4E"/>
    <w:rsid w:val="002A2555"/>
    <w:rsid w:val="002A3B87"/>
    <w:rsid w:val="002A4C9B"/>
    <w:rsid w:val="002A579A"/>
    <w:rsid w:val="002B1AFE"/>
    <w:rsid w:val="002B6F9B"/>
    <w:rsid w:val="002C0D4C"/>
    <w:rsid w:val="002C123F"/>
    <w:rsid w:val="002C16BA"/>
    <w:rsid w:val="002C3DF3"/>
    <w:rsid w:val="002D247C"/>
    <w:rsid w:val="002F1CE6"/>
    <w:rsid w:val="002F2262"/>
    <w:rsid w:val="002F2625"/>
    <w:rsid w:val="002F6A4D"/>
    <w:rsid w:val="002F717A"/>
    <w:rsid w:val="002F7CEC"/>
    <w:rsid w:val="00300942"/>
    <w:rsid w:val="00301423"/>
    <w:rsid w:val="00306A8F"/>
    <w:rsid w:val="0030742E"/>
    <w:rsid w:val="00311135"/>
    <w:rsid w:val="003111C0"/>
    <w:rsid w:val="00315F94"/>
    <w:rsid w:val="00316829"/>
    <w:rsid w:val="0032177D"/>
    <w:rsid w:val="003245F5"/>
    <w:rsid w:val="00325896"/>
    <w:rsid w:val="00331851"/>
    <w:rsid w:val="00335499"/>
    <w:rsid w:val="003356EF"/>
    <w:rsid w:val="00337B80"/>
    <w:rsid w:val="00353B90"/>
    <w:rsid w:val="0035436C"/>
    <w:rsid w:val="003572F9"/>
    <w:rsid w:val="00357D8C"/>
    <w:rsid w:val="00361E53"/>
    <w:rsid w:val="00362CC8"/>
    <w:rsid w:val="003633CF"/>
    <w:rsid w:val="003650BD"/>
    <w:rsid w:val="003717F3"/>
    <w:rsid w:val="003776D6"/>
    <w:rsid w:val="003846B5"/>
    <w:rsid w:val="003853F2"/>
    <w:rsid w:val="003857E1"/>
    <w:rsid w:val="00385F5D"/>
    <w:rsid w:val="0038716C"/>
    <w:rsid w:val="0039208E"/>
    <w:rsid w:val="003A2385"/>
    <w:rsid w:val="003A6028"/>
    <w:rsid w:val="003B12E0"/>
    <w:rsid w:val="003B1411"/>
    <w:rsid w:val="003B5761"/>
    <w:rsid w:val="003B58B8"/>
    <w:rsid w:val="003C30DD"/>
    <w:rsid w:val="003D0532"/>
    <w:rsid w:val="003D6CE3"/>
    <w:rsid w:val="003E518C"/>
    <w:rsid w:val="003F0F39"/>
    <w:rsid w:val="003F102B"/>
    <w:rsid w:val="003F1B47"/>
    <w:rsid w:val="003F64B5"/>
    <w:rsid w:val="003F6E44"/>
    <w:rsid w:val="003F7DFE"/>
    <w:rsid w:val="00405A5D"/>
    <w:rsid w:val="004073E0"/>
    <w:rsid w:val="004314C8"/>
    <w:rsid w:val="00436D19"/>
    <w:rsid w:val="004427B5"/>
    <w:rsid w:val="00444575"/>
    <w:rsid w:val="004450C1"/>
    <w:rsid w:val="00455157"/>
    <w:rsid w:val="00455C18"/>
    <w:rsid w:val="004568F0"/>
    <w:rsid w:val="00461C95"/>
    <w:rsid w:val="0046533A"/>
    <w:rsid w:val="00475A8D"/>
    <w:rsid w:val="0048246E"/>
    <w:rsid w:val="00492051"/>
    <w:rsid w:val="00494923"/>
    <w:rsid w:val="00495873"/>
    <w:rsid w:val="004A1068"/>
    <w:rsid w:val="004A6A4F"/>
    <w:rsid w:val="004B3575"/>
    <w:rsid w:val="004D0C82"/>
    <w:rsid w:val="004D11DC"/>
    <w:rsid w:val="004D4DBA"/>
    <w:rsid w:val="004D5953"/>
    <w:rsid w:val="004E7087"/>
    <w:rsid w:val="004F02F9"/>
    <w:rsid w:val="004F2348"/>
    <w:rsid w:val="004F55FD"/>
    <w:rsid w:val="004F59BE"/>
    <w:rsid w:val="004F6D26"/>
    <w:rsid w:val="004F7BCB"/>
    <w:rsid w:val="00502CE8"/>
    <w:rsid w:val="00511074"/>
    <w:rsid w:val="00512B5F"/>
    <w:rsid w:val="00514E56"/>
    <w:rsid w:val="005244D6"/>
    <w:rsid w:val="005301EB"/>
    <w:rsid w:val="00530D0A"/>
    <w:rsid w:val="00531226"/>
    <w:rsid w:val="0053717A"/>
    <w:rsid w:val="00541721"/>
    <w:rsid w:val="005466BF"/>
    <w:rsid w:val="005477AF"/>
    <w:rsid w:val="005523D3"/>
    <w:rsid w:val="005565BD"/>
    <w:rsid w:val="00561A89"/>
    <w:rsid w:val="00563F6B"/>
    <w:rsid w:val="00565636"/>
    <w:rsid w:val="00582C72"/>
    <w:rsid w:val="0059073D"/>
    <w:rsid w:val="00590B47"/>
    <w:rsid w:val="005943A9"/>
    <w:rsid w:val="00596E85"/>
    <w:rsid w:val="005A10CC"/>
    <w:rsid w:val="005A3FEA"/>
    <w:rsid w:val="005A4D13"/>
    <w:rsid w:val="005B2615"/>
    <w:rsid w:val="005B495B"/>
    <w:rsid w:val="005C2E2E"/>
    <w:rsid w:val="005C32A8"/>
    <w:rsid w:val="005C73F0"/>
    <w:rsid w:val="005D2E46"/>
    <w:rsid w:val="005D3401"/>
    <w:rsid w:val="005D74CC"/>
    <w:rsid w:val="005D7726"/>
    <w:rsid w:val="005E00E9"/>
    <w:rsid w:val="005E374A"/>
    <w:rsid w:val="005F19E7"/>
    <w:rsid w:val="005F431B"/>
    <w:rsid w:val="00614A45"/>
    <w:rsid w:val="00623CFD"/>
    <w:rsid w:val="00624ECD"/>
    <w:rsid w:val="006318E1"/>
    <w:rsid w:val="00643A4F"/>
    <w:rsid w:val="00646A69"/>
    <w:rsid w:val="00651241"/>
    <w:rsid w:val="00652917"/>
    <w:rsid w:val="00653605"/>
    <w:rsid w:val="0065372F"/>
    <w:rsid w:val="00655B3F"/>
    <w:rsid w:val="00655BA5"/>
    <w:rsid w:val="00655F80"/>
    <w:rsid w:val="006648BA"/>
    <w:rsid w:val="00667C3D"/>
    <w:rsid w:val="00674F5C"/>
    <w:rsid w:val="00686438"/>
    <w:rsid w:val="0068771C"/>
    <w:rsid w:val="00690155"/>
    <w:rsid w:val="0069769C"/>
    <w:rsid w:val="006A004B"/>
    <w:rsid w:val="006A7CF5"/>
    <w:rsid w:val="006B73DF"/>
    <w:rsid w:val="006C1D6A"/>
    <w:rsid w:val="006C5E5C"/>
    <w:rsid w:val="006D3E15"/>
    <w:rsid w:val="006E108E"/>
    <w:rsid w:val="006E12D9"/>
    <w:rsid w:val="006E39A7"/>
    <w:rsid w:val="006E449C"/>
    <w:rsid w:val="006F7D72"/>
    <w:rsid w:val="007006AC"/>
    <w:rsid w:val="00702513"/>
    <w:rsid w:val="00704772"/>
    <w:rsid w:val="00707DDE"/>
    <w:rsid w:val="00713376"/>
    <w:rsid w:val="007140C9"/>
    <w:rsid w:val="00717EFC"/>
    <w:rsid w:val="00722AE6"/>
    <w:rsid w:val="00722B2F"/>
    <w:rsid w:val="00725BC0"/>
    <w:rsid w:val="0073132D"/>
    <w:rsid w:val="00731DA9"/>
    <w:rsid w:val="00733821"/>
    <w:rsid w:val="00734674"/>
    <w:rsid w:val="0074314C"/>
    <w:rsid w:val="00760363"/>
    <w:rsid w:val="007610F8"/>
    <w:rsid w:val="00762002"/>
    <w:rsid w:val="00771444"/>
    <w:rsid w:val="007720E4"/>
    <w:rsid w:val="00780588"/>
    <w:rsid w:val="0078323F"/>
    <w:rsid w:val="007872F8"/>
    <w:rsid w:val="0079181A"/>
    <w:rsid w:val="00791986"/>
    <w:rsid w:val="007A5D34"/>
    <w:rsid w:val="007A724C"/>
    <w:rsid w:val="007B2D5A"/>
    <w:rsid w:val="007B6B14"/>
    <w:rsid w:val="007B765C"/>
    <w:rsid w:val="007C1E62"/>
    <w:rsid w:val="007C53D4"/>
    <w:rsid w:val="007D5E51"/>
    <w:rsid w:val="007E1D8A"/>
    <w:rsid w:val="007F1CE9"/>
    <w:rsid w:val="007F3DB3"/>
    <w:rsid w:val="007F420B"/>
    <w:rsid w:val="00811D5B"/>
    <w:rsid w:val="008201D7"/>
    <w:rsid w:val="00822CF9"/>
    <w:rsid w:val="00827A5B"/>
    <w:rsid w:val="00830027"/>
    <w:rsid w:val="008327FE"/>
    <w:rsid w:val="00833911"/>
    <w:rsid w:val="008356CA"/>
    <w:rsid w:val="00842088"/>
    <w:rsid w:val="00844AC5"/>
    <w:rsid w:val="00850260"/>
    <w:rsid w:val="008558D0"/>
    <w:rsid w:val="0085683E"/>
    <w:rsid w:val="0086325C"/>
    <w:rsid w:val="008650BA"/>
    <w:rsid w:val="00870CA3"/>
    <w:rsid w:val="00884E01"/>
    <w:rsid w:val="008906D3"/>
    <w:rsid w:val="008925F2"/>
    <w:rsid w:val="00896EC5"/>
    <w:rsid w:val="008A78CB"/>
    <w:rsid w:val="008C0D8C"/>
    <w:rsid w:val="008D02E0"/>
    <w:rsid w:val="008D056D"/>
    <w:rsid w:val="008D395B"/>
    <w:rsid w:val="008D70B2"/>
    <w:rsid w:val="008F0B28"/>
    <w:rsid w:val="008F5377"/>
    <w:rsid w:val="009011B1"/>
    <w:rsid w:val="00901668"/>
    <w:rsid w:val="009023A0"/>
    <w:rsid w:val="0090577E"/>
    <w:rsid w:val="00922BDB"/>
    <w:rsid w:val="00924CE4"/>
    <w:rsid w:val="00926939"/>
    <w:rsid w:val="0093044C"/>
    <w:rsid w:val="00930ADD"/>
    <w:rsid w:val="00934807"/>
    <w:rsid w:val="0093653C"/>
    <w:rsid w:val="00940C62"/>
    <w:rsid w:val="00942582"/>
    <w:rsid w:val="009452EE"/>
    <w:rsid w:val="009463CD"/>
    <w:rsid w:val="0094780F"/>
    <w:rsid w:val="0095097C"/>
    <w:rsid w:val="009522AB"/>
    <w:rsid w:val="0095441D"/>
    <w:rsid w:val="00966F81"/>
    <w:rsid w:val="009743A5"/>
    <w:rsid w:val="00975149"/>
    <w:rsid w:val="00976BA0"/>
    <w:rsid w:val="009806C7"/>
    <w:rsid w:val="00980B4D"/>
    <w:rsid w:val="00984BA5"/>
    <w:rsid w:val="00986128"/>
    <w:rsid w:val="00993B35"/>
    <w:rsid w:val="009949F2"/>
    <w:rsid w:val="009A20F9"/>
    <w:rsid w:val="009A2B6D"/>
    <w:rsid w:val="009B3767"/>
    <w:rsid w:val="009B5EB2"/>
    <w:rsid w:val="009C35B2"/>
    <w:rsid w:val="009D1D97"/>
    <w:rsid w:val="009E00ED"/>
    <w:rsid w:val="009E01EE"/>
    <w:rsid w:val="009E0C74"/>
    <w:rsid w:val="009E2779"/>
    <w:rsid w:val="009E371A"/>
    <w:rsid w:val="009E5F1A"/>
    <w:rsid w:val="009E6D93"/>
    <w:rsid w:val="009F1831"/>
    <w:rsid w:val="009F3BDF"/>
    <w:rsid w:val="00A01CA4"/>
    <w:rsid w:val="00A04A44"/>
    <w:rsid w:val="00A062FE"/>
    <w:rsid w:val="00A117BA"/>
    <w:rsid w:val="00A16558"/>
    <w:rsid w:val="00A234F5"/>
    <w:rsid w:val="00A23681"/>
    <w:rsid w:val="00A23B3A"/>
    <w:rsid w:val="00A23C03"/>
    <w:rsid w:val="00A2565E"/>
    <w:rsid w:val="00A27A6C"/>
    <w:rsid w:val="00A27D82"/>
    <w:rsid w:val="00A301A0"/>
    <w:rsid w:val="00A34EE4"/>
    <w:rsid w:val="00A376EA"/>
    <w:rsid w:val="00A37EE3"/>
    <w:rsid w:val="00A43933"/>
    <w:rsid w:val="00A46D3F"/>
    <w:rsid w:val="00A555B2"/>
    <w:rsid w:val="00A6353C"/>
    <w:rsid w:val="00A63C0F"/>
    <w:rsid w:val="00A64154"/>
    <w:rsid w:val="00A64A0E"/>
    <w:rsid w:val="00A72F9D"/>
    <w:rsid w:val="00A764CF"/>
    <w:rsid w:val="00A76668"/>
    <w:rsid w:val="00A81C61"/>
    <w:rsid w:val="00A81F7B"/>
    <w:rsid w:val="00A91AC3"/>
    <w:rsid w:val="00AA1499"/>
    <w:rsid w:val="00AA36F0"/>
    <w:rsid w:val="00AA384A"/>
    <w:rsid w:val="00AA4B3F"/>
    <w:rsid w:val="00AA5989"/>
    <w:rsid w:val="00AA671F"/>
    <w:rsid w:val="00AB4BDF"/>
    <w:rsid w:val="00AB6D86"/>
    <w:rsid w:val="00AC133B"/>
    <w:rsid w:val="00AC2B23"/>
    <w:rsid w:val="00AC6370"/>
    <w:rsid w:val="00AC75C5"/>
    <w:rsid w:val="00AD4CC9"/>
    <w:rsid w:val="00AD72F2"/>
    <w:rsid w:val="00AE6C4C"/>
    <w:rsid w:val="00AF0FC4"/>
    <w:rsid w:val="00AF622D"/>
    <w:rsid w:val="00AF6859"/>
    <w:rsid w:val="00AF6F10"/>
    <w:rsid w:val="00AF759A"/>
    <w:rsid w:val="00AF7EFD"/>
    <w:rsid w:val="00B011A0"/>
    <w:rsid w:val="00B02C7E"/>
    <w:rsid w:val="00B05182"/>
    <w:rsid w:val="00B118C4"/>
    <w:rsid w:val="00B12445"/>
    <w:rsid w:val="00B169F4"/>
    <w:rsid w:val="00B200DF"/>
    <w:rsid w:val="00B232A9"/>
    <w:rsid w:val="00B23EF3"/>
    <w:rsid w:val="00B253EF"/>
    <w:rsid w:val="00B30AAC"/>
    <w:rsid w:val="00B335D2"/>
    <w:rsid w:val="00B42492"/>
    <w:rsid w:val="00B434CD"/>
    <w:rsid w:val="00B44E62"/>
    <w:rsid w:val="00B4676B"/>
    <w:rsid w:val="00B477E0"/>
    <w:rsid w:val="00B503BE"/>
    <w:rsid w:val="00B50E0F"/>
    <w:rsid w:val="00B52A67"/>
    <w:rsid w:val="00B57103"/>
    <w:rsid w:val="00B57BBF"/>
    <w:rsid w:val="00B607C6"/>
    <w:rsid w:val="00B65FEA"/>
    <w:rsid w:val="00B6781C"/>
    <w:rsid w:val="00B70A59"/>
    <w:rsid w:val="00B7166F"/>
    <w:rsid w:val="00B84740"/>
    <w:rsid w:val="00B93A31"/>
    <w:rsid w:val="00B94324"/>
    <w:rsid w:val="00B94B21"/>
    <w:rsid w:val="00B9551F"/>
    <w:rsid w:val="00BA3471"/>
    <w:rsid w:val="00BA4B5B"/>
    <w:rsid w:val="00BA6F12"/>
    <w:rsid w:val="00BB3C88"/>
    <w:rsid w:val="00BB47EE"/>
    <w:rsid w:val="00BB63D2"/>
    <w:rsid w:val="00BC32A5"/>
    <w:rsid w:val="00BC4B52"/>
    <w:rsid w:val="00BD7C05"/>
    <w:rsid w:val="00BD7E8F"/>
    <w:rsid w:val="00BE28FF"/>
    <w:rsid w:val="00BE548C"/>
    <w:rsid w:val="00BF12E4"/>
    <w:rsid w:val="00BF2A33"/>
    <w:rsid w:val="00C02DC4"/>
    <w:rsid w:val="00C02EC2"/>
    <w:rsid w:val="00C1614E"/>
    <w:rsid w:val="00C16CF5"/>
    <w:rsid w:val="00C325A5"/>
    <w:rsid w:val="00C3282D"/>
    <w:rsid w:val="00C369B0"/>
    <w:rsid w:val="00C3773C"/>
    <w:rsid w:val="00C47255"/>
    <w:rsid w:val="00C47DB6"/>
    <w:rsid w:val="00C56494"/>
    <w:rsid w:val="00C6543D"/>
    <w:rsid w:val="00C7524B"/>
    <w:rsid w:val="00C763AB"/>
    <w:rsid w:val="00C7697C"/>
    <w:rsid w:val="00C776F8"/>
    <w:rsid w:val="00C80C36"/>
    <w:rsid w:val="00C83B6B"/>
    <w:rsid w:val="00C85B40"/>
    <w:rsid w:val="00C87EB2"/>
    <w:rsid w:val="00C92884"/>
    <w:rsid w:val="00C93B6F"/>
    <w:rsid w:val="00C95940"/>
    <w:rsid w:val="00C97719"/>
    <w:rsid w:val="00CA20E9"/>
    <w:rsid w:val="00CB1900"/>
    <w:rsid w:val="00CB35D6"/>
    <w:rsid w:val="00CB413B"/>
    <w:rsid w:val="00CB6D7A"/>
    <w:rsid w:val="00CC048D"/>
    <w:rsid w:val="00CC4110"/>
    <w:rsid w:val="00CC6F00"/>
    <w:rsid w:val="00CD36B1"/>
    <w:rsid w:val="00CD59E1"/>
    <w:rsid w:val="00CE1EEC"/>
    <w:rsid w:val="00CE2A31"/>
    <w:rsid w:val="00CF44E6"/>
    <w:rsid w:val="00D0247F"/>
    <w:rsid w:val="00D026D6"/>
    <w:rsid w:val="00D0689C"/>
    <w:rsid w:val="00D125CF"/>
    <w:rsid w:val="00D13CAF"/>
    <w:rsid w:val="00D144C5"/>
    <w:rsid w:val="00D1470E"/>
    <w:rsid w:val="00D147CA"/>
    <w:rsid w:val="00D14DB2"/>
    <w:rsid w:val="00D2192E"/>
    <w:rsid w:val="00D24E8E"/>
    <w:rsid w:val="00D4074B"/>
    <w:rsid w:val="00D50B8A"/>
    <w:rsid w:val="00D52876"/>
    <w:rsid w:val="00D60DFD"/>
    <w:rsid w:val="00D61DF8"/>
    <w:rsid w:val="00D70B3F"/>
    <w:rsid w:val="00D742FE"/>
    <w:rsid w:val="00D769F7"/>
    <w:rsid w:val="00D81B53"/>
    <w:rsid w:val="00D82B99"/>
    <w:rsid w:val="00D82BAD"/>
    <w:rsid w:val="00D8448D"/>
    <w:rsid w:val="00D92308"/>
    <w:rsid w:val="00D93767"/>
    <w:rsid w:val="00D9542F"/>
    <w:rsid w:val="00DA1B26"/>
    <w:rsid w:val="00DA2D28"/>
    <w:rsid w:val="00DA5A79"/>
    <w:rsid w:val="00DB0A86"/>
    <w:rsid w:val="00DB1535"/>
    <w:rsid w:val="00DB16B9"/>
    <w:rsid w:val="00DB1B0B"/>
    <w:rsid w:val="00DB4DD4"/>
    <w:rsid w:val="00DB7FC5"/>
    <w:rsid w:val="00DC156F"/>
    <w:rsid w:val="00DC22C9"/>
    <w:rsid w:val="00DC7C38"/>
    <w:rsid w:val="00DD0880"/>
    <w:rsid w:val="00DD0898"/>
    <w:rsid w:val="00DD428F"/>
    <w:rsid w:val="00DE34FA"/>
    <w:rsid w:val="00DE3AF9"/>
    <w:rsid w:val="00DE5A9A"/>
    <w:rsid w:val="00DE6610"/>
    <w:rsid w:val="00DF12E2"/>
    <w:rsid w:val="00DF6DFC"/>
    <w:rsid w:val="00E01AE1"/>
    <w:rsid w:val="00E06151"/>
    <w:rsid w:val="00E17558"/>
    <w:rsid w:val="00E22FB4"/>
    <w:rsid w:val="00E2354B"/>
    <w:rsid w:val="00E246CD"/>
    <w:rsid w:val="00E24B03"/>
    <w:rsid w:val="00E260FE"/>
    <w:rsid w:val="00E308DA"/>
    <w:rsid w:val="00E30B64"/>
    <w:rsid w:val="00E31232"/>
    <w:rsid w:val="00E322E5"/>
    <w:rsid w:val="00E36354"/>
    <w:rsid w:val="00E44EC7"/>
    <w:rsid w:val="00E45450"/>
    <w:rsid w:val="00E46B2F"/>
    <w:rsid w:val="00E53CA7"/>
    <w:rsid w:val="00E57565"/>
    <w:rsid w:val="00E6178B"/>
    <w:rsid w:val="00E619DB"/>
    <w:rsid w:val="00E62D56"/>
    <w:rsid w:val="00E644C8"/>
    <w:rsid w:val="00E65B92"/>
    <w:rsid w:val="00E67172"/>
    <w:rsid w:val="00E72C2F"/>
    <w:rsid w:val="00E73658"/>
    <w:rsid w:val="00E77CC6"/>
    <w:rsid w:val="00E8618C"/>
    <w:rsid w:val="00E86854"/>
    <w:rsid w:val="00E87562"/>
    <w:rsid w:val="00E977A0"/>
    <w:rsid w:val="00EA2E85"/>
    <w:rsid w:val="00EA4737"/>
    <w:rsid w:val="00EB33DD"/>
    <w:rsid w:val="00EC1ABD"/>
    <w:rsid w:val="00EC3B65"/>
    <w:rsid w:val="00EC524F"/>
    <w:rsid w:val="00ED19E3"/>
    <w:rsid w:val="00ED4844"/>
    <w:rsid w:val="00ED69EA"/>
    <w:rsid w:val="00ED73E2"/>
    <w:rsid w:val="00EE070D"/>
    <w:rsid w:val="00EE35F1"/>
    <w:rsid w:val="00EE3774"/>
    <w:rsid w:val="00EE5410"/>
    <w:rsid w:val="00EE57FE"/>
    <w:rsid w:val="00EF0416"/>
    <w:rsid w:val="00EF2BA4"/>
    <w:rsid w:val="00EF36A4"/>
    <w:rsid w:val="00EF5B4D"/>
    <w:rsid w:val="00F02B4E"/>
    <w:rsid w:val="00F03CEC"/>
    <w:rsid w:val="00F107EA"/>
    <w:rsid w:val="00F10D48"/>
    <w:rsid w:val="00F152E7"/>
    <w:rsid w:val="00F21B4A"/>
    <w:rsid w:val="00F21D41"/>
    <w:rsid w:val="00F246AD"/>
    <w:rsid w:val="00F24949"/>
    <w:rsid w:val="00F251E3"/>
    <w:rsid w:val="00F30135"/>
    <w:rsid w:val="00F36B57"/>
    <w:rsid w:val="00F46D3B"/>
    <w:rsid w:val="00F54B34"/>
    <w:rsid w:val="00F555E4"/>
    <w:rsid w:val="00F6158A"/>
    <w:rsid w:val="00F66F79"/>
    <w:rsid w:val="00F863AF"/>
    <w:rsid w:val="00F92CCB"/>
    <w:rsid w:val="00F94E78"/>
    <w:rsid w:val="00FA1E52"/>
    <w:rsid w:val="00FA3270"/>
    <w:rsid w:val="00FA51D7"/>
    <w:rsid w:val="00FB5250"/>
    <w:rsid w:val="00FB55AB"/>
    <w:rsid w:val="00FB6019"/>
    <w:rsid w:val="00FB6652"/>
    <w:rsid w:val="00FB6ED6"/>
    <w:rsid w:val="00FB7253"/>
    <w:rsid w:val="00FC0A29"/>
    <w:rsid w:val="00FC4D3E"/>
    <w:rsid w:val="00FD54BD"/>
    <w:rsid w:val="00FD7CDD"/>
    <w:rsid w:val="00FE01B3"/>
    <w:rsid w:val="00FE2D2B"/>
    <w:rsid w:val="00FE459B"/>
    <w:rsid w:val="00FE50BA"/>
    <w:rsid w:val="00FE5517"/>
    <w:rsid w:val="00FF0720"/>
    <w:rsid w:val="00FF0A5A"/>
    <w:rsid w:val="00FF6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3DC760-DB2E-4A74-B26C-71CA3063A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A63C0F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0A75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A75EC"/>
  </w:style>
  <w:style w:type="paragraph" w:styleId="Podnoje">
    <w:name w:val="footer"/>
    <w:basedOn w:val="Normal"/>
    <w:link w:val="PodnojeChar"/>
    <w:uiPriority w:val="99"/>
    <w:unhideWhenUsed/>
    <w:rsid w:val="000A75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A75EC"/>
  </w:style>
  <w:style w:type="table" w:styleId="Reetkatablice">
    <w:name w:val="Table Grid"/>
    <w:basedOn w:val="Obinatablica"/>
    <w:uiPriority w:val="59"/>
    <w:rsid w:val="00CB1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FB5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B55AB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F21B4A"/>
    <w:rPr>
      <w:color w:val="0000FF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F21B4A"/>
    <w:rPr>
      <w:color w:val="605E5C"/>
      <w:shd w:val="clear" w:color="auto" w:fill="E1DFDD"/>
    </w:rPr>
  </w:style>
  <w:style w:type="paragraph" w:styleId="Bezproreda">
    <w:name w:val="No Spacing"/>
    <w:uiPriority w:val="1"/>
    <w:qFormat/>
    <w:rsid w:val="00D82B99"/>
    <w:pPr>
      <w:spacing w:after="0" w:line="240" w:lineRule="auto"/>
    </w:pPr>
  </w:style>
  <w:style w:type="paragraph" w:styleId="Tijeloteksta">
    <w:name w:val="Body Text"/>
    <w:basedOn w:val="Normal"/>
    <w:link w:val="TijelotekstaChar"/>
    <w:rsid w:val="00A04A4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TijelotekstaChar">
    <w:name w:val="Tijelo teksta Char"/>
    <w:basedOn w:val="Zadanifontodlomka"/>
    <w:link w:val="Tijeloteksta"/>
    <w:rsid w:val="00A04A44"/>
    <w:rPr>
      <w:rFonts w:ascii="Times New Roman" w:eastAsia="Times New Roman" w:hAnsi="Times New Roman" w:cs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52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44D698-C916-4908-A0E2-60C179DCE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2410</Words>
  <Characters>13741</Characters>
  <Application>Microsoft Office Word</Application>
  <DocSecurity>0</DocSecurity>
  <Lines>114</Lines>
  <Paragraphs>32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O.Š. Vladimira Becića Osijek</Company>
  <LinksUpToDate>false</LinksUpToDate>
  <CharactersWithSpaces>16119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pedagog</dc:creator>
  <cp:lastModifiedBy>TajnistvoOSDP</cp:lastModifiedBy>
  <cp:revision>15</cp:revision>
  <cp:lastPrinted>2019-04-02T06:57:00Z</cp:lastPrinted>
  <dcterms:created xsi:type="dcterms:W3CDTF">2019-03-18T10:41:00Z</dcterms:created>
  <dcterms:modified xsi:type="dcterms:W3CDTF">2019-04-10T09:53:00Z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580301914</vt:i4>
  </property>
  <property fmtid="{D5CDD505-2E9C-101B-9397-08002B2CF9AE}" pid="3" name="_NewReviewCycle">
    <vt:lpwstr/>
  </property>
  <property fmtid="{D5CDD505-2E9C-101B-9397-08002B2CF9AE}" pid="4" name="_EmailSubject">
    <vt:lpwstr>Pravilnik o zapošljavanju</vt:lpwstr>
  </property>
  <property fmtid="{D5CDD505-2E9C-101B-9397-08002B2CF9AE}" pid="5" name="_AuthorEmail">
    <vt:lpwstr>ivana.kelam@skole.hr</vt:lpwstr>
  </property>
  <property fmtid="{D5CDD505-2E9C-101B-9397-08002B2CF9AE}" pid="6" name="_AuthorEmailDisplayName">
    <vt:lpwstr>Ivana Kelam</vt:lpwstr>
  </property>
  <property fmtid="{D5CDD505-2E9C-101B-9397-08002B2CF9AE}" pid="7" name="_ReviewingToolsShownOnce">
    <vt:lpwstr/>
  </property>
</Properties>
</file>