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FD" w:rsidRPr="004A54CD" w:rsidRDefault="004121FD" w:rsidP="004121F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4121FD" w:rsidRPr="004A54CD" w:rsidRDefault="004121FD" w:rsidP="004121FD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4121FD" w:rsidRPr="004A54CD" w:rsidRDefault="004121FD" w:rsidP="004121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4121FD" w:rsidRPr="004A54CD" w:rsidRDefault="004121FD" w:rsidP="004121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>tel: 031 613 357; 615-415</w:t>
      </w:r>
    </w:p>
    <w:p w:rsidR="004121FD" w:rsidRPr="004A54CD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4121FD" w:rsidRPr="004A54CD" w:rsidRDefault="004121FD" w:rsidP="004121FD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4121FD" w:rsidRPr="004A54CD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4121FD" w:rsidRPr="004A54CD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121FD" w:rsidRPr="004A54CD" w:rsidRDefault="004121FD" w:rsidP="004121F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07</w:t>
      </w:r>
    </w:p>
    <w:p w:rsidR="004121FD" w:rsidRPr="004A54CD" w:rsidRDefault="004121FD" w:rsidP="004121FD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4121FD" w:rsidRPr="004A54CD" w:rsidRDefault="004121FD" w:rsidP="004121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A5477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</w:t>
      </w:r>
      <w:r w:rsidR="009B467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kolovoza 2019. godine</w:t>
      </w:r>
    </w:p>
    <w:p w:rsidR="004121FD" w:rsidRPr="00D46E0F" w:rsidRDefault="004121FD" w:rsidP="0041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4121FD" w:rsidRPr="00D46E0F" w:rsidRDefault="004121FD" w:rsidP="0041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ZAPISNIK</w:t>
      </w:r>
    </w:p>
    <w:p w:rsidR="004121FD" w:rsidRPr="00D46E0F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4121FD" w:rsidRDefault="004121FD" w:rsidP="004121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31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 OŠ Dore Pejačević Našice održa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se u</w:t>
      </w:r>
      <w:r w:rsidR="00A5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petak 3</w:t>
      </w:r>
      <w:r w:rsidR="009B4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kolovoza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12,00 sati elektronskim putem.</w:t>
      </w:r>
    </w:p>
    <w:p w:rsidR="004121FD" w:rsidRDefault="004121FD" w:rsidP="004121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Nazočni: predsjednica Jadranka Jantošik, ravnateljica Jasminka Falamić i tajnica Katica Tomaić</w:t>
      </w:r>
    </w:p>
    <w:p w:rsidR="004121FD" w:rsidRDefault="004121FD" w:rsidP="004121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Članovi Školskog odbora koji su poslali  elektronskim putem svoju suglasnost na donošenje odluke: Hrvoje Pintarić, Neda Banjanin Abičić, Leopoldina Vitković, Sanja Portnar, Lucija Knežević</w:t>
      </w:r>
    </w:p>
    <w:p w:rsidR="004121FD" w:rsidRPr="00D46E0F" w:rsidRDefault="004121FD" w:rsidP="004121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sjednicu se predlaže sljedeći</w:t>
      </w:r>
    </w:p>
    <w:p w:rsidR="004121FD" w:rsidRPr="00D46E0F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121FD" w:rsidRPr="00D46E0F" w:rsidRDefault="004121FD" w:rsidP="00412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121FD" w:rsidRDefault="004121FD" w:rsidP="0041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121FD" w:rsidRPr="00D46E0F" w:rsidRDefault="004121FD" w:rsidP="00412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21FD" w:rsidRPr="00666331" w:rsidRDefault="004121FD" w:rsidP="004121FD">
      <w:pPr>
        <w:pStyle w:val="Tijeloteksta"/>
        <w:numPr>
          <w:ilvl w:val="0"/>
          <w:numId w:val="1"/>
        </w:numPr>
        <w:rPr>
          <w:b/>
          <w:color w:val="000000"/>
          <w:sz w:val="20"/>
        </w:rPr>
      </w:pPr>
      <w:r>
        <w:rPr>
          <w:color w:val="000000"/>
          <w:szCs w:val="24"/>
        </w:rPr>
        <w:t>Donošenje odluke o davanju prethodne suglasnosti ravnateljici za zasnivanje radnog odnosa s Anom Čadek, učiteljicom razredne nastave na puno neodređeno radno vrijeme u PŠ Vukojevci</w:t>
      </w:r>
      <w:r w:rsidR="003B2F67">
        <w:rPr>
          <w:color w:val="000000"/>
          <w:szCs w:val="24"/>
        </w:rPr>
        <w:t>,  koju je kao tehnološki višak uputio u našu školu Ured državne uprave u Osječko-baranjskoj županiji</w:t>
      </w:r>
    </w:p>
    <w:p w:rsidR="004121FD" w:rsidRDefault="004121FD" w:rsidP="004121FD">
      <w:pPr>
        <w:pStyle w:val="Odlomakpopisa"/>
        <w:spacing w:after="0" w:line="33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B2F67" w:rsidRPr="00666331" w:rsidRDefault="004121FD" w:rsidP="003B2F67">
      <w:pPr>
        <w:pStyle w:val="Tijeloteksta"/>
        <w:rPr>
          <w:b/>
          <w:color w:val="000000"/>
          <w:sz w:val="20"/>
        </w:rPr>
      </w:pPr>
      <w:r w:rsidRPr="00666331">
        <w:rPr>
          <w:b/>
          <w:color w:val="000000"/>
          <w:szCs w:val="24"/>
        </w:rPr>
        <w:t>ZAKLJUČAK:</w:t>
      </w:r>
      <w:r w:rsidR="003B2F67">
        <w:rPr>
          <w:color w:val="000000"/>
          <w:szCs w:val="24"/>
        </w:rPr>
        <w:t>Donosi se  odluka o davanju prethodne suglasnosti ravnateljici za zasnivanje radnog odnosa s Anom Čadek, učiteljicom razredne nastave na puno neodređeno radno vrijeme u PŠ Vukojevci, koju je kao tehnološki višak uputio u našu školu Ured državne uprave u Osječko-baranjskoj županiji</w:t>
      </w:r>
    </w:p>
    <w:p w:rsidR="003B2F67" w:rsidRPr="00666331" w:rsidRDefault="003B2F67" w:rsidP="003B2F67">
      <w:pPr>
        <w:pStyle w:val="Tijeloteksta"/>
        <w:rPr>
          <w:b/>
          <w:color w:val="000000"/>
          <w:sz w:val="20"/>
        </w:rPr>
      </w:pPr>
    </w:p>
    <w:p w:rsidR="004121FD" w:rsidRPr="00666331" w:rsidRDefault="004121FD" w:rsidP="004121FD">
      <w:pPr>
        <w:pStyle w:val="Odlomakpopisa"/>
        <w:spacing w:after="0" w:line="33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Zapisničar: </w:t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Predsjednica Školskog odbora:</w:t>
      </w:r>
    </w:p>
    <w:p w:rsidR="004121FD" w:rsidRPr="00D52F56" w:rsidRDefault="004121FD" w:rsidP="004121F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Jadranka Jantošik</w:t>
      </w:r>
    </w:p>
    <w:p w:rsidR="00B362BE" w:rsidRDefault="00B362BE"/>
    <w:sectPr w:rsidR="00B362BE" w:rsidSect="009C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1FD"/>
    <w:rsid w:val="003B2F67"/>
    <w:rsid w:val="004121FD"/>
    <w:rsid w:val="009B467D"/>
    <w:rsid w:val="009C53E0"/>
    <w:rsid w:val="00A54770"/>
    <w:rsid w:val="00B3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E36A"/>
  <w15:docId w15:val="{96DFBCCF-3358-440F-9D9B-B87FCB0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1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1F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12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121F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5</cp:revision>
  <cp:lastPrinted>2019-09-03T07:48:00Z</cp:lastPrinted>
  <dcterms:created xsi:type="dcterms:W3CDTF">2019-09-03T07:33:00Z</dcterms:created>
  <dcterms:modified xsi:type="dcterms:W3CDTF">2019-09-26T06:26:00Z</dcterms:modified>
</cp:coreProperties>
</file>